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3F665D" w:rsidP="00DF6A9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99695</wp:posOffset>
            </wp:positionV>
            <wp:extent cx="5083175" cy="2398395"/>
            <wp:effectExtent l="19050" t="0" r="3175" b="0"/>
            <wp:wrapThrough wrapText="bothSides">
              <wp:wrapPolygon edited="0">
                <wp:start x="-81" y="0"/>
                <wp:lineTo x="-81" y="21446"/>
                <wp:lineTo x="21613" y="21446"/>
                <wp:lineTo x="21613" y="0"/>
                <wp:lineTo x="-81" y="0"/>
              </wp:wrapPolygon>
            </wp:wrapThrough>
            <wp:docPr id="2" name="Picture 1" descr="2017 EPSHR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EPSHRM Logo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B47180" w:rsidRPr="00B47180" w:rsidRDefault="00B47180" w:rsidP="00DF6A9E">
      <w:pPr>
        <w:jc w:val="center"/>
        <w:rPr>
          <w:rFonts w:asciiTheme="majorHAnsi" w:hAnsiTheme="majorHAnsi"/>
        </w:rPr>
      </w:pPr>
    </w:p>
    <w:p w:rsidR="000B77D6" w:rsidRPr="00B47180" w:rsidRDefault="000B77D6" w:rsidP="00DF6A9E">
      <w:pPr>
        <w:jc w:val="center"/>
        <w:rPr>
          <w:rFonts w:asciiTheme="majorHAnsi" w:hAnsiTheme="majorHAnsi"/>
        </w:rPr>
      </w:pPr>
    </w:p>
    <w:p w:rsidR="00DF6A9E" w:rsidRPr="00B47180" w:rsidRDefault="00DF6A9E">
      <w:pPr>
        <w:rPr>
          <w:rFonts w:asciiTheme="majorHAnsi" w:hAnsiTheme="majorHAnsi"/>
        </w:rPr>
      </w:pPr>
    </w:p>
    <w:p w:rsidR="00910514" w:rsidRDefault="00DF6A9E" w:rsidP="00910514">
      <w:pPr>
        <w:jc w:val="center"/>
        <w:rPr>
          <w:rFonts w:asciiTheme="majorHAnsi" w:hAnsiTheme="majorHAnsi"/>
          <w:sz w:val="84"/>
          <w:szCs w:val="84"/>
        </w:rPr>
      </w:pPr>
      <w:r w:rsidRPr="00B47180">
        <w:rPr>
          <w:rFonts w:asciiTheme="majorHAnsi" w:hAnsiTheme="majorHAnsi"/>
          <w:color w:val="223A9E"/>
          <w:sz w:val="72"/>
          <w:szCs w:val="72"/>
        </w:rPr>
        <w:br/>
      </w:r>
      <w:r w:rsidR="00B47180" w:rsidRPr="00B47180">
        <w:rPr>
          <w:rFonts w:asciiTheme="majorHAnsi" w:hAnsiTheme="majorHAnsi"/>
          <w:sz w:val="84"/>
          <w:szCs w:val="84"/>
        </w:rPr>
        <w:t>EPSHRM</w:t>
      </w:r>
      <w:r w:rsidRPr="00B47180">
        <w:rPr>
          <w:rFonts w:asciiTheme="majorHAnsi" w:hAnsiTheme="majorHAnsi"/>
          <w:sz w:val="84"/>
          <w:szCs w:val="84"/>
        </w:rPr>
        <w:br/>
      </w:r>
      <w:r w:rsidR="00910514">
        <w:rPr>
          <w:rFonts w:asciiTheme="majorHAnsi" w:hAnsiTheme="majorHAnsi"/>
          <w:sz w:val="84"/>
          <w:szCs w:val="84"/>
        </w:rPr>
        <w:t>STRATEGIC PLAN</w:t>
      </w:r>
    </w:p>
    <w:p w:rsidR="00910514" w:rsidRPr="00B47180" w:rsidRDefault="00910514" w:rsidP="00910514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84"/>
          <w:szCs w:val="84"/>
        </w:rPr>
        <w:t>2017</w:t>
      </w:r>
    </w:p>
    <w:p w:rsidR="00354B0F" w:rsidRPr="00B47180" w:rsidRDefault="00354B0F" w:rsidP="00DF6A9E">
      <w:pPr>
        <w:jc w:val="center"/>
        <w:rPr>
          <w:rFonts w:asciiTheme="majorHAnsi" w:hAnsiTheme="majorHAnsi"/>
          <w:color w:val="223A9E"/>
          <w:sz w:val="72"/>
          <w:szCs w:val="72"/>
        </w:rPr>
      </w:pPr>
    </w:p>
    <w:p w:rsidR="00C402DE" w:rsidRPr="00B47180" w:rsidRDefault="00C402DE" w:rsidP="00DF6A9E">
      <w:pPr>
        <w:jc w:val="center"/>
        <w:rPr>
          <w:rFonts w:asciiTheme="majorHAnsi" w:hAnsiTheme="majorHAnsi"/>
          <w:color w:val="223A9E"/>
          <w:sz w:val="2"/>
          <w:szCs w:val="2"/>
        </w:rPr>
      </w:pPr>
    </w:p>
    <w:p w:rsidR="00B47180" w:rsidRDefault="00B47180">
      <w:pPr>
        <w:rPr>
          <w:rFonts w:asciiTheme="majorHAnsi" w:eastAsiaTheme="majorEastAsia" w:hAnsiTheme="majorHAnsi" w:cstheme="majorBidi"/>
          <w:color w:val="223A9E"/>
          <w:spacing w:val="5"/>
          <w:kern w:val="28"/>
          <w:sz w:val="52"/>
          <w:szCs w:val="52"/>
        </w:rPr>
      </w:pPr>
      <w:r>
        <w:rPr>
          <w:color w:val="223A9E"/>
        </w:rPr>
        <w:br w:type="page"/>
      </w:r>
    </w:p>
    <w:p w:rsidR="00DF6A9E" w:rsidRPr="00B47180" w:rsidRDefault="00DF6A9E" w:rsidP="00DF6A9E">
      <w:pPr>
        <w:pStyle w:val="Title"/>
        <w:rPr>
          <w:color w:val="223A9E"/>
        </w:rPr>
      </w:pPr>
      <w:r w:rsidRPr="00B47180">
        <w:rPr>
          <w:color w:val="223A9E"/>
        </w:rPr>
        <w:lastRenderedPageBreak/>
        <w:t>CONTENTS</w:t>
      </w:r>
      <w:r w:rsidRPr="00B47180">
        <w:rPr>
          <w:color w:val="223A9E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71713038"/>
        <w:docPartObj>
          <w:docPartGallery w:val="Table of Contents"/>
          <w:docPartUnique/>
        </w:docPartObj>
      </w:sdtPr>
      <w:sdtContent>
        <w:p w:rsidR="00F523C4" w:rsidRPr="00B47180" w:rsidRDefault="00F523C4">
          <w:pPr>
            <w:pStyle w:val="TOCHeading"/>
          </w:pPr>
        </w:p>
        <w:p w:rsidR="00F523C4" w:rsidRPr="00B47180" w:rsidRDefault="00F523C4">
          <w:pPr>
            <w:pStyle w:val="TOC1"/>
            <w:rPr>
              <w:rFonts w:asciiTheme="majorHAnsi" w:hAnsiTheme="majorHAnsi"/>
              <w:sz w:val="28"/>
              <w:szCs w:val="28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>VISION AND VALUES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Pr="00B47180">
            <w:rPr>
              <w:rFonts w:asciiTheme="majorHAnsi" w:hAnsiTheme="majorHAnsi"/>
              <w:b/>
              <w:sz w:val="28"/>
              <w:szCs w:val="28"/>
            </w:rPr>
            <w:t>3</w:t>
          </w:r>
        </w:p>
        <w:p w:rsidR="00F523C4" w:rsidRPr="00B47180" w:rsidRDefault="00F523C4">
          <w:pPr>
            <w:pStyle w:val="TOC1"/>
            <w:rPr>
              <w:rFonts w:asciiTheme="majorHAnsi" w:hAnsiTheme="majorHAnsi"/>
              <w:sz w:val="28"/>
              <w:szCs w:val="28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>OVERVIEW OF PRIORITIES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Pr="00B47180">
            <w:rPr>
              <w:rFonts w:asciiTheme="majorHAnsi" w:hAnsiTheme="majorHAnsi"/>
              <w:b/>
              <w:sz w:val="28"/>
              <w:szCs w:val="28"/>
            </w:rPr>
            <w:t>4</w:t>
          </w:r>
        </w:p>
        <w:p w:rsidR="00F523C4" w:rsidRPr="00B47180" w:rsidRDefault="00F523C4" w:rsidP="00F523C4">
          <w:pPr>
            <w:pStyle w:val="TOC2"/>
            <w:ind w:left="0"/>
            <w:rPr>
              <w:rFonts w:asciiTheme="majorHAnsi" w:hAnsiTheme="majorHAnsi"/>
              <w:sz w:val="28"/>
              <w:szCs w:val="28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 w:rsidR="00D5387F">
            <w:rPr>
              <w:rFonts w:asciiTheme="majorHAnsi" w:hAnsiTheme="majorHAnsi"/>
              <w:sz w:val="28"/>
              <w:szCs w:val="28"/>
            </w:rPr>
            <w:t>MEMBERSHIP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Pr="00B47180">
            <w:rPr>
              <w:rFonts w:asciiTheme="majorHAnsi" w:hAnsiTheme="majorHAnsi"/>
              <w:b/>
              <w:sz w:val="28"/>
              <w:szCs w:val="28"/>
            </w:rPr>
            <w:t>5</w:t>
          </w:r>
        </w:p>
        <w:p w:rsidR="00F523C4" w:rsidRPr="00B47180" w:rsidRDefault="00F523C4" w:rsidP="00F523C4">
          <w:pPr>
            <w:pStyle w:val="TOC3"/>
            <w:ind w:left="0"/>
            <w:rPr>
              <w:rFonts w:asciiTheme="majorHAnsi" w:hAnsiTheme="majorHAnsi"/>
              <w:sz w:val="28"/>
              <w:szCs w:val="28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 w:rsidR="00D5387F">
            <w:rPr>
              <w:rFonts w:asciiTheme="majorHAnsi" w:hAnsiTheme="majorHAnsi"/>
              <w:sz w:val="28"/>
              <w:szCs w:val="28"/>
            </w:rPr>
            <w:t>COMMUNITY RELATIONS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Pr="00B47180">
            <w:rPr>
              <w:rFonts w:asciiTheme="majorHAnsi" w:hAnsiTheme="majorHAnsi"/>
              <w:b/>
              <w:sz w:val="28"/>
              <w:szCs w:val="28"/>
            </w:rPr>
            <w:t xml:space="preserve">6 </w:t>
          </w:r>
        </w:p>
        <w:p w:rsidR="00F523C4" w:rsidRPr="00B47180" w:rsidRDefault="00F523C4" w:rsidP="00F523C4">
          <w:pPr>
            <w:pStyle w:val="TOC3"/>
            <w:ind w:left="0"/>
            <w:rPr>
              <w:rFonts w:asciiTheme="majorHAnsi" w:hAnsiTheme="majorHAnsi"/>
              <w:sz w:val="28"/>
              <w:szCs w:val="28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 w:rsidR="00D5387F">
            <w:rPr>
              <w:rFonts w:asciiTheme="majorHAnsi" w:hAnsiTheme="majorHAnsi"/>
              <w:sz w:val="28"/>
              <w:szCs w:val="28"/>
            </w:rPr>
            <w:t>WORKFORCE READINESS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="004B0B19" w:rsidRPr="00B47180">
            <w:rPr>
              <w:rFonts w:asciiTheme="majorHAnsi" w:hAnsiTheme="majorHAnsi"/>
              <w:b/>
              <w:sz w:val="28"/>
              <w:szCs w:val="28"/>
            </w:rPr>
            <w:t>7</w:t>
          </w:r>
        </w:p>
        <w:p w:rsidR="00F523C4" w:rsidRPr="00B47180" w:rsidRDefault="00F523C4" w:rsidP="00F523C4">
          <w:pPr>
            <w:pStyle w:val="TOC3"/>
            <w:ind w:left="0"/>
            <w:rPr>
              <w:rFonts w:asciiTheme="majorHAnsi" w:hAnsiTheme="majorHAnsi"/>
              <w:sz w:val="28"/>
              <w:szCs w:val="28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 w:rsidR="00D5387F">
            <w:rPr>
              <w:rFonts w:asciiTheme="majorHAnsi" w:hAnsiTheme="majorHAnsi"/>
              <w:sz w:val="28"/>
              <w:szCs w:val="28"/>
            </w:rPr>
            <w:t>COMMUNICATIONS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="00914F56">
            <w:rPr>
              <w:rFonts w:asciiTheme="majorHAnsi" w:hAnsiTheme="majorHAnsi"/>
              <w:b/>
              <w:sz w:val="28"/>
              <w:szCs w:val="28"/>
            </w:rPr>
            <w:t>8</w:t>
          </w:r>
        </w:p>
        <w:p w:rsidR="00F523C4" w:rsidRPr="00B47180" w:rsidRDefault="00F523C4" w:rsidP="00F523C4">
          <w:pPr>
            <w:pStyle w:val="TOC3"/>
            <w:ind w:left="0"/>
            <w:rPr>
              <w:rFonts w:asciiTheme="majorHAnsi" w:hAnsiTheme="majorHAnsi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 w:rsidR="00D5387F">
            <w:rPr>
              <w:rFonts w:asciiTheme="majorHAnsi" w:hAnsiTheme="majorHAnsi"/>
              <w:sz w:val="28"/>
              <w:szCs w:val="28"/>
            </w:rPr>
            <w:t>COLLEGE RELATIONS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 w:rsidR="00914F56">
            <w:rPr>
              <w:rFonts w:asciiTheme="majorHAnsi" w:hAnsiTheme="majorHAnsi"/>
              <w:b/>
              <w:sz w:val="28"/>
              <w:szCs w:val="28"/>
            </w:rPr>
            <w:t>9</w:t>
          </w:r>
        </w:p>
        <w:p w:rsidR="00914F56" w:rsidRPr="00B47180" w:rsidRDefault="00914F56" w:rsidP="00914F56">
          <w:pPr>
            <w:pStyle w:val="TOC3"/>
            <w:ind w:left="0"/>
            <w:rPr>
              <w:rFonts w:asciiTheme="majorHAnsi" w:hAnsiTheme="majorHAnsi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>
            <w:rPr>
              <w:rFonts w:asciiTheme="majorHAnsi" w:hAnsiTheme="majorHAnsi"/>
              <w:sz w:val="28"/>
              <w:szCs w:val="28"/>
            </w:rPr>
            <w:t>CERTIFICATION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8"/>
              <w:szCs w:val="28"/>
            </w:rPr>
            <w:t>10</w:t>
          </w:r>
        </w:p>
        <w:p w:rsidR="00914F56" w:rsidRPr="00B47180" w:rsidRDefault="00914F56" w:rsidP="00914F56">
          <w:pPr>
            <w:pStyle w:val="TOC3"/>
            <w:ind w:left="0"/>
            <w:rPr>
              <w:rFonts w:asciiTheme="majorHAnsi" w:hAnsiTheme="majorHAnsi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>
            <w:rPr>
              <w:rFonts w:asciiTheme="majorHAnsi" w:hAnsiTheme="majorHAnsi"/>
              <w:sz w:val="28"/>
              <w:szCs w:val="28"/>
            </w:rPr>
            <w:t>DIVERSITY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8"/>
              <w:szCs w:val="28"/>
            </w:rPr>
            <w:t>11</w:t>
          </w:r>
        </w:p>
        <w:p w:rsidR="00914F56" w:rsidRPr="00B47180" w:rsidRDefault="00914F56" w:rsidP="00914F56">
          <w:pPr>
            <w:pStyle w:val="TOC3"/>
            <w:ind w:left="0"/>
            <w:rPr>
              <w:rFonts w:asciiTheme="majorHAnsi" w:hAnsiTheme="majorHAnsi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>
            <w:rPr>
              <w:rFonts w:asciiTheme="majorHAnsi" w:hAnsiTheme="majorHAnsi"/>
              <w:sz w:val="28"/>
              <w:szCs w:val="28"/>
            </w:rPr>
            <w:t>GOVERNMENT AFFAIRS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8"/>
              <w:szCs w:val="28"/>
            </w:rPr>
            <w:t>12</w:t>
          </w:r>
        </w:p>
        <w:p w:rsidR="00914F56" w:rsidRPr="00B47180" w:rsidRDefault="00914F56" w:rsidP="00914F56">
          <w:pPr>
            <w:pStyle w:val="TOC3"/>
            <w:ind w:left="0"/>
            <w:rPr>
              <w:rFonts w:asciiTheme="majorHAnsi" w:hAnsiTheme="majorHAnsi"/>
            </w:rPr>
          </w:pPr>
          <w:r w:rsidRPr="00B47180">
            <w:rPr>
              <w:rFonts w:asciiTheme="majorHAnsi" w:hAnsiTheme="majorHAnsi"/>
              <w:sz w:val="28"/>
              <w:szCs w:val="28"/>
            </w:rPr>
            <w:t xml:space="preserve">GOALS FOR </w:t>
          </w:r>
          <w:r>
            <w:rPr>
              <w:rFonts w:asciiTheme="majorHAnsi" w:hAnsiTheme="majorHAnsi"/>
              <w:sz w:val="28"/>
              <w:szCs w:val="28"/>
            </w:rPr>
            <w:t>SHRM FOUNDATION</w:t>
          </w:r>
          <w:r w:rsidRPr="00B47180">
            <w:rPr>
              <w:rFonts w:asciiTheme="majorHAnsi" w:hAnsiTheme="majorHAnsi"/>
              <w:sz w:val="28"/>
              <w:szCs w:val="28"/>
            </w:rPr>
            <w:ptab w:relativeTo="margin" w:alignment="right" w:leader="dot"/>
          </w:r>
          <w:r>
            <w:rPr>
              <w:rFonts w:asciiTheme="majorHAnsi" w:hAnsiTheme="majorHAnsi"/>
              <w:b/>
              <w:sz w:val="28"/>
              <w:szCs w:val="28"/>
            </w:rPr>
            <w:t>13</w:t>
          </w:r>
        </w:p>
        <w:p w:rsidR="00F523C4" w:rsidRPr="00B47180" w:rsidRDefault="00F523C4" w:rsidP="00F523C4">
          <w:pPr>
            <w:rPr>
              <w:rFonts w:asciiTheme="majorHAnsi" w:hAnsiTheme="majorHAnsi"/>
            </w:rPr>
          </w:pPr>
        </w:p>
        <w:p w:rsidR="00F523C4" w:rsidRPr="00B47180" w:rsidRDefault="00F523C4" w:rsidP="00F523C4">
          <w:pPr>
            <w:pStyle w:val="TOC3"/>
            <w:ind w:left="0"/>
            <w:rPr>
              <w:rFonts w:asciiTheme="majorHAnsi" w:hAnsiTheme="majorHAnsi"/>
            </w:rPr>
          </w:pPr>
        </w:p>
        <w:p w:rsidR="00F523C4" w:rsidRPr="00B47180" w:rsidRDefault="000F1EA5" w:rsidP="00F523C4">
          <w:pPr>
            <w:rPr>
              <w:rFonts w:asciiTheme="majorHAnsi" w:hAnsiTheme="majorHAnsi"/>
            </w:rPr>
          </w:pPr>
        </w:p>
      </w:sdtContent>
    </w:sdt>
    <w:p w:rsidR="00DF6A9E" w:rsidRPr="00B47180" w:rsidRDefault="00DF6A9E">
      <w:pPr>
        <w:rPr>
          <w:rFonts w:asciiTheme="majorHAnsi" w:hAnsiTheme="majorHAnsi"/>
        </w:rPr>
      </w:pPr>
    </w:p>
    <w:p w:rsidR="00DF6A9E" w:rsidRPr="00B47180" w:rsidRDefault="00DF6A9E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F523C4">
      <w:pPr>
        <w:rPr>
          <w:rFonts w:asciiTheme="majorHAnsi" w:hAnsiTheme="majorHAnsi"/>
        </w:rPr>
      </w:pPr>
    </w:p>
    <w:p w:rsidR="00F523C4" w:rsidRPr="00B47180" w:rsidRDefault="000F1EA5" w:rsidP="00F523C4">
      <w:pPr>
        <w:pStyle w:val="Title"/>
        <w:rPr>
          <w:color w:val="223A9E"/>
        </w:rPr>
      </w:pPr>
      <w:bookmarkStart w:id="0" w:name="OLE_LINK93"/>
      <w:r w:rsidRPr="000F1EA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4pt;margin-top:45.8pt;width:506.6pt;height:141.2pt;z-index:251661312;mso-position-horizontal-relative:text;mso-position-vertical-relative:text" stroked="f">
            <v:textbox style="mso-next-textbox:#_x0000_s1028">
              <w:txbxContent>
                <w:tbl>
                  <w:tblPr>
                    <w:tblW w:w="1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"/>
                  </w:tblGrid>
                  <w:tr w:rsidR="006F1CE8" w:rsidRPr="006F1CE8" w:rsidTr="006F1CE8">
                    <w:trPr>
                      <w:tblCellSpacing w:w="0" w:type="dxa"/>
                    </w:trPr>
                    <w:tc>
                      <w:tcPr>
                        <w:tcW w:w="19" w:type="dxa"/>
                        <w:hideMark/>
                      </w:tcPr>
                      <w:p w:rsidR="006F1CE8" w:rsidRPr="006F1CE8" w:rsidRDefault="006F1CE8" w:rsidP="006F1CE8">
                        <w:pPr>
                          <w:spacing w:before="100" w:beforeAutospacing="1" w:after="100" w:afterAutospacing="1" w:line="240" w:lineRule="auto"/>
                          <w:rPr>
                            <w:rFonts w:ascii="Ubuntu" w:eastAsia="Times New Roman" w:hAnsi="Ubuntu" w:cs="Times New Roman"/>
                            <w:color w:val="333333"/>
                            <w:sz w:val="34"/>
                            <w:szCs w:val="34"/>
                          </w:rPr>
                        </w:pPr>
                        <w:bookmarkStart w:id="1" w:name="OLE_LINK84"/>
                        <w:bookmarkStart w:id="2" w:name="OLE_LINK85"/>
                        <w:bookmarkStart w:id="3" w:name="OLE_LINK86"/>
                        <w:bookmarkStart w:id="4" w:name="OLE_LINK87"/>
                      </w:p>
                    </w:tc>
                  </w:tr>
                </w:tbl>
                <w:bookmarkEnd w:id="1"/>
                <w:bookmarkEnd w:id="2"/>
                <w:bookmarkEnd w:id="3"/>
                <w:bookmarkEnd w:id="4"/>
                <w:p w:rsidR="006F1CE8" w:rsidRDefault="006F1CE8" w:rsidP="006F1CE8">
                  <w:pPr>
                    <w:rPr>
                      <w:rFonts w:ascii="Ubuntu" w:hAnsi="Ubuntu"/>
                      <w:color w:val="333333"/>
                      <w:sz w:val="34"/>
                      <w:szCs w:val="34"/>
                    </w:rPr>
                  </w:pPr>
                  <w:r>
                    <w:rPr>
                      <w:rFonts w:asciiTheme="majorHAnsi" w:hAnsiTheme="majorHAnsi"/>
                      <w:b/>
                      <w:color w:val="223A9E"/>
                      <w:sz w:val="64"/>
                      <w:szCs w:val="64"/>
                    </w:rPr>
                    <w:t>MISSION</w:t>
                  </w:r>
                </w:p>
                <w:p w:rsidR="001C4D6A" w:rsidRPr="006F1CE8" w:rsidRDefault="006F1CE8" w:rsidP="006F1CE8">
                  <w:pPr>
                    <w:rPr>
                      <w:szCs w:val="32"/>
                    </w:rPr>
                  </w:pPr>
                  <w:r>
                    <w:rPr>
                      <w:rFonts w:ascii="Ubuntu" w:hAnsi="Ubuntu"/>
                      <w:color w:val="333333"/>
                      <w:sz w:val="34"/>
                      <w:szCs w:val="34"/>
                    </w:rPr>
                    <w:t>To provide and facilitate opportunities to achieve professional growth through development, networking and collaboration for advancement, supporting our members and our diverse community.</w:t>
                  </w:r>
                  <w:r>
                    <w:t> </w:t>
                  </w:r>
                </w:p>
              </w:txbxContent>
            </v:textbox>
          </v:shape>
        </w:pict>
      </w:r>
      <w:bookmarkStart w:id="5" w:name="OLE_LINK81"/>
      <w:bookmarkStart w:id="6" w:name="OLE_LINK82"/>
      <w:r w:rsidR="006F1CE8">
        <w:rPr>
          <w:color w:val="223A9E"/>
        </w:rPr>
        <w:t>MISSION</w:t>
      </w:r>
      <w:bookmarkEnd w:id="5"/>
      <w:bookmarkEnd w:id="6"/>
      <w:r w:rsidR="006F1CE8">
        <w:rPr>
          <w:color w:val="223A9E"/>
        </w:rPr>
        <w:t>, VISION AND VALUES</w:t>
      </w:r>
    </w:p>
    <w:bookmarkEnd w:id="0"/>
    <w:p w:rsidR="0010023A" w:rsidRPr="00B47180" w:rsidRDefault="000A4DB1" w:rsidP="00027F22">
      <w:pPr>
        <w:pStyle w:val="Default"/>
        <w:rPr>
          <w:rFonts w:asciiTheme="majorHAnsi" w:hAnsiTheme="majorHAnsi"/>
          <w:b/>
          <w:color w:val="223A9E"/>
          <w:sz w:val="32"/>
          <w:szCs w:val="32"/>
        </w:rPr>
      </w:pPr>
      <w:r w:rsidRPr="00B47180">
        <w:rPr>
          <w:rFonts w:asciiTheme="majorHAnsi" w:hAnsiTheme="majorHAnsi"/>
          <w:b/>
          <w:color w:val="223A9E"/>
          <w:sz w:val="32"/>
          <w:szCs w:val="32"/>
        </w:rPr>
        <w:t>\</w:t>
      </w:r>
    </w:p>
    <w:p w:rsidR="000A4DB1" w:rsidRPr="00B47180" w:rsidRDefault="000A4DB1" w:rsidP="00027F22">
      <w:pPr>
        <w:pStyle w:val="Default"/>
        <w:rPr>
          <w:rFonts w:asciiTheme="majorHAnsi" w:hAnsiTheme="majorHAnsi"/>
          <w:b/>
          <w:color w:val="223A9E"/>
          <w:sz w:val="32"/>
          <w:szCs w:val="32"/>
        </w:rPr>
      </w:pPr>
    </w:p>
    <w:p w:rsidR="000A4DB1" w:rsidRPr="00B47180" w:rsidRDefault="000A4DB1" w:rsidP="00027F22">
      <w:pPr>
        <w:pStyle w:val="Default"/>
        <w:rPr>
          <w:rFonts w:asciiTheme="majorHAnsi" w:hAnsiTheme="majorHAnsi"/>
          <w:b/>
          <w:color w:val="223A9E"/>
          <w:sz w:val="32"/>
          <w:szCs w:val="32"/>
        </w:rPr>
      </w:pPr>
    </w:p>
    <w:p w:rsidR="000A4DB1" w:rsidRPr="00B47180" w:rsidRDefault="000A4DB1" w:rsidP="00027F22">
      <w:pPr>
        <w:pStyle w:val="Default"/>
        <w:rPr>
          <w:rFonts w:asciiTheme="majorHAnsi" w:hAnsiTheme="majorHAnsi"/>
          <w:b/>
          <w:color w:val="223A9E"/>
          <w:sz w:val="32"/>
          <w:szCs w:val="32"/>
        </w:rPr>
      </w:pPr>
    </w:p>
    <w:p w:rsidR="002D5431" w:rsidRDefault="002D5431" w:rsidP="000A4DB1">
      <w:pPr>
        <w:pStyle w:val="Default"/>
        <w:rPr>
          <w:rFonts w:asciiTheme="majorHAnsi" w:hAnsiTheme="majorHAnsi"/>
          <w:b/>
          <w:color w:val="223A9E"/>
          <w:sz w:val="64"/>
          <w:szCs w:val="64"/>
        </w:rPr>
      </w:pPr>
    </w:p>
    <w:p w:rsidR="002D5431" w:rsidRDefault="002D5431" w:rsidP="000A4DB1">
      <w:pPr>
        <w:pStyle w:val="Default"/>
        <w:rPr>
          <w:rFonts w:asciiTheme="majorHAnsi" w:hAnsiTheme="majorHAnsi"/>
          <w:b/>
          <w:color w:val="223A9E"/>
          <w:sz w:val="64"/>
          <w:szCs w:val="64"/>
        </w:rPr>
      </w:pPr>
    </w:p>
    <w:p w:rsidR="00327501" w:rsidRDefault="006F1CE8" w:rsidP="006F1CE8">
      <w:pPr>
        <w:pStyle w:val="Default"/>
        <w:tabs>
          <w:tab w:val="left" w:pos="2805"/>
        </w:tabs>
        <w:rPr>
          <w:rFonts w:asciiTheme="majorHAnsi" w:hAnsiTheme="majorHAnsi"/>
          <w:color w:val="333333"/>
          <w:sz w:val="28"/>
          <w:szCs w:val="28"/>
        </w:rPr>
      </w:pPr>
      <w:bookmarkStart w:id="7" w:name="OLE_LINK83"/>
      <w:r>
        <w:rPr>
          <w:rFonts w:asciiTheme="majorHAnsi" w:hAnsiTheme="majorHAnsi"/>
          <w:b/>
          <w:color w:val="223A9E"/>
          <w:sz w:val="64"/>
          <w:szCs w:val="64"/>
        </w:rPr>
        <w:t>VISION</w:t>
      </w:r>
      <w:r w:rsidRPr="00B47180">
        <w:rPr>
          <w:rFonts w:asciiTheme="majorHAnsi" w:hAnsiTheme="majorHAnsi"/>
          <w:b/>
          <w:color w:val="223A9E"/>
          <w:sz w:val="64"/>
          <w:szCs w:val="64"/>
        </w:rPr>
        <w:br/>
      </w:r>
    </w:p>
    <w:p w:rsidR="006F1CE8" w:rsidRPr="00B47180" w:rsidRDefault="00327501" w:rsidP="006F1CE8">
      <w:pPr>
        <w:pStyle w:val="Default"/>
        <w:tabs>
          <w:tab w:val="left" w:pos="2805"/>
        </w:tabs>
        <w:rPr>
          <w:rFonts w:asciiTheme="majorHAnsi" w:hAnsiTheme="majorHAnsi"/>
          <w:sz w:val="64"/>
          <w:szCs w:val="64"/>
        </w:rPr>
      </w:pPr>
      <w:r w:rsidRPr="006F1CE8">
        <w:rPr>
          <w:rFonts w:asciiTheme="majorHAnsi" w:hAnsiTheme="majorHAnsi"/>
          <w:color w:val="333333"/>
          <w:sz w:val="28"/>
          <w:szCs w:val="28"/>
        </w:rPr>
        <w:t>The vision of our chapter is to build partnerships with our members and local community by offering leadership resources, continuous improvement, guidance and expertise in the human resources management field.</w:t>
      </w:r>
      <w:r>
        <w:t> </w:t>
      </w:r>
      <w:r w:rsidR="006F1CE8" w:rsidRPr="00B47180">
        <w:rPr>
          <w:rFonts w:asciiTheme="majorHAnsi" w:hAnsiTheme="majorHAnsi"/>
          <w:sz w:val="64"/>
          <w:szCs w:val="64"/>
        </w:rPr>
        <w:t xml:space="preserve"> </w:t>
      </w:r>
    </w:p>
    <w:p w:rsidR="006F1CE8" w:rsidRDefault="006F1CE8" w:rsidP="000A4DB1">
      <w:pPr>
        <w:pStyle w:val="Default"/>
        <w:rPr>
          <w:rFonts w:asciiTheme="majorHAnsi" w:hAnsiTheme="majorHAnsi"/>
          <w:b/>
          <w:color w:val="223A9E"/>
          <w:sz w:val="64"/>
          <w:szCs w:val="64"/>
        </w:rPr>
      </w:pPr>
    </w:p>
    <w:p w:rsidR="00327501" w:rsidRDefault="006F1CE8" w:rsidP="00327501">
      <w:pPr>
        <w:pStyle w:val="Default"/>
        <w:tabs>
          <w:tab w:val="left" w:pos="2805"/>
        </w:tabs>
        <w:rPr>
          <w:rFonts w:asciiTheme="majorHAnsi" w:hAnsiTheme="majorHAnsi"/>
          <w:sz w:val="28"/>
          <w:szCs w:val="28"/>
        </w:rPr>
      </w:pPr>
      <w:bookmarkStart w:id="8" w:name="OLE_LINK88"/>
      <w:r>
        <w:rPr>
          <w:rFonts w:asciiTheme="majorHAnsi" w:hAnsiTheme="majorHAnsi"/>
          <w:b/>
          <w:color w:val="223A9E"/>
          <w:sz w:val="64"/>
          <w:szCs w:val="64"/>
        </w:rPr>
        <w:t>V</w:t>
      </w:r>
      <w:r w:rsidR="009A345A" w:rsidRPr="00B47180">
        <w:rPr>
          <w:rFonts w:asciiTheme="majorHAnsi" w:hAnsiTheme="majorHAnsi"/>
          <w:b/>
          <w:color w:val="223A9E"/>
          <w:sz w:val="64"/>
          <w:szCs w:val="64"/>
        </w:rPr>
        <w:t>ALUES</w:t>
      </w:r>
      <w:bookmarkEnd w:id="7"/>
      <w:r>
        <w:rPr>
          <w:rFonts w:asciiTheme="majorHAnsi" w:hAnsiTheme="majorHAnsi"/>
          <w:b/>
          <w:color w:val="223A9E"/>
          <w:sz w:val="64"/>
          <w:szCs w:val="64"/>
        </w:rPr>
        <w:tab/>
      </w:r>
      <w:r w:rsidR="00027F22" w:rsidRPr="00B47180">
        <w:rPr>
          <w:rFonts w:asciiTheme="majorHAnsi" w:hAnsiTheme="majorHAnsi"/>
          <w:b/>
          <w:color w:val="223A9E"/>
          <w:sz w:val="64"/>
          <w:szCs w:val="64"/>
        </w:rPr>
        <w:br/>
      </w:r>
    </w:p>
    <w:p w:rsidR="00327501" w:rsidRPr="00B47180" w:rsidRDefault="00327501" w:rsidP="00327501">
      <w:pPr>
        <w:pStyle w:val="Default"/>
        <w:tabs>
          <w:tab w:val="left" w:pos="2805"/>
        </w:tabs>
        <w:rPr>
          <w:rFonts w:asciiTheme="majorHAnsi" w:hAnsiTheme="majorHAnsi"/>
          <w:sz w:val="64"/>
          <w:szCs w:val="64"/>
        </w:rPr>
      </w:pPr>
      <w:r w:rsidRPr="0078627B">
        <w:rPr>
          <w:rFonts w:asciiTheme="majorHAnsi" w:hAnsiTheme="majorHAnsi"/>
          <w:sz w:val="28"/>
          <w:szCs w:val="28"/>
        </w:rPr>
        <w:t>Values are statements about how we treat each other and our customers in the accomplishment of our work. Our values guide our actions as we move forward.</w:t>
      </w:r>
      <w:r w:rsidRPr="00B47180">
        <w:rPr>
          <w:rFonts w:asciiTheme="majorHAnsi" w:hAnsiTheme="majorHAnsi"/>
          <w:sz w:val="64"/>
          <w:szCs w:val="64"/>
        </w:rPr>
        <w:t xml:space="preserve"> </w:t>
      </w:r>
    </w:p>
    <w:p w:rsidR="000A3D8B" w:rsidRDefault="000A3D8B" w:rsidP="006F1CE8">
      <w:pPr>
        <w:pStyle w:val="Default"/>
        <w:tabs>
          <w:tab w:val="left" w:pos="2805"/>
        </w:tabs>
      </w:pPr>
    </w:p>
    <w:p w:rsidR="006F1CE8" w:rsidRPr="00B47180" w:rsidRDefault="006F1CE8" w:rsidP="006F1CE8">
      <w:pPr>
        <w:pStyle w:val="Default"/>
        <w:tabs>
          <w:tab w:val="left" w:pos="2805"/>
        </w:tabs>
        <w:rPr>
          <w:rFonts w:asciiTheme="majorHAnsi" w:hAnsiTheme="majorHAnsi"/>
          <w:sz w:val="64"/>
          <w:szCs w:val="64"/>
        </w:rPr>
      </w:pPr>
    </w:p>
    <w:bookmarkEnd w:id="8"/>
    <w:p w:rsidR="006F1CE8" w:rsidRPr="006F1CE8" w:rsidRDefault="006F1CE8" w:rsidP="006F1CE8">
      <w:pPr>
        <w:pStyle w:val="ListParagraph"/>
        <w:spacing w:after="0" w:line="240" w:lineRule="auto"/>
        <w:ind w:hanging="720"/>
        <w:rPr>
          <w:rFonts w:asciiTheme="majorHAnsi" w:eastAsia="Times New Roman" w:hAnsiTheme="majorHAnsi" w:cs="Times New Roman"/>
          <w:sz w:val="48"/>
          <w:szCs w:val="48"/>
        </w:rPr>
      </w:pPr>
      <w:r w:rsidRPr="006F1CE8">
        <w:rPr>
          <w:rFonts w:asciiTheme="majorHAnsi" w:eastAsia="Times New Roman" w:hAnsiTheme="majorHAnsi" w:cs="Times New Roman"/>
          <w:sz w:val="48"/>
          <w:szCs w:val="48"/>
        </w:rPr>
        <w:t>Inclusion</w:t>
      </w:r>
    </w:p>
    <w:p w:rsidR="006F1CE8" w:rsidRPr="006F1CE8" w:rsidRDefault="006F1CE8" w:rsidP="006F1CE8">
      <w:pPr>
        <w:pStyle w:val="ListParagraph"/>
        <w:spacing w:after="0" w:line="240" w:lineRule="auto"/>
        <w:ind w:hanging="720"/>
        <w:rPr>
          <w:rFonts w:asciiTheme="majorHAnsi" w:eastAsia="Times New Roman" w:hAnsiTheme="majorHAnsi" w:cs="Times New Roman"/>
          <w:sz w:val="48"/>
          <w:szCs w:val="48"/>
        </w:rPr>
      </w:pPr>
      <w:r w:rsidRPr="006F1CE8">
        <w:rPr>
          <w:rFonts w:asciiTheme="majorHAnsi" w:eastAsia="Times New Roman" w:hAnsiTheme="majorHAnsi" w:cs="Times New Roman"/>
          <w:sz w:val="48"/>
          <w:szCs w:val="48"/>
        </w:rPr>
        <w:t>Inspire</w:t>
      </w:r>
    </w:p>
    <w:p w:rsidR="00914F56" w:rsidRPr="006F1CE8" w:rsidRDefault="006F1CE8" w:rsidP="006F1CE8">
      <w:pPr>
        <w:pStyle w:val="ListParagraph"/>
        <w:ind w:hanging="720"/>
        <w:rPr>
          <w:rFonts w:asciiTheme="majorHAnsi" w:eastAsiaTheme="majorEastAsia" w:hAnsiTheme="majorHAnsi" w:cstheme="majorBidi"/>
          <w:color w:val="223A9E"/>
          <w:spacing w:val="5"/>
          <w:kern w:val="28"/>
          <w:sz w:val="28"/>
          <w:szCs w:val="28"/>
        </w:rPr>
      </w:pPr>
      <w:r w:rsidRPr="006F1CE8">
        <w:rPr>
          <w:rFonts w:asciiTheme="majorHAnsi" w:eastAsia="Times New Roman" w:hAnsiTheme="majorHAnsi" w:cs="Times New Roman"/>
          <w:sz w:val="48"/>
          <w:szCs w:val="48"/>
        </w:rPr>
        <w:t>Integrity</w:t>
      </w:r>
      <w:r w:rsidRPr="006F1CE8">
        <w:rPr>
          <w:rFonts w:asciiTheme="majorHAnsi" w:eastAsia="Times New Roman" w:hAnsiTheme="majorHAnsi" w:cs="Times New Roman"/>
          <w:sz w:val="28"/>
          <w:szCs w:val="28"/>
        </w:rPr>
        <w:t> </w:t>
      </w:r>
      <w:r w:rsidR="00914F56" w:rsidRPr="006F1CE8">
        <w:rPr>
          <w:rFonts w:asciiTheme="majorHAnsi" w:hAnsiTheme="majorHAnsi"/>
          <w:color w:val="223A9E"/>
          <w:sz w:val="28"/>
          <w:szCs w:val="28"/>
        </w:rPr>
        <w:br w:type="page"/>
      </w:r>
    </w:p>
    <w:p w:rsidR="00B87F0D" w:rsidRPr="00B47180" w:rsidRDefault="00B87F0D" w:rsidP="00B87F0D">
      <w:pPr>
        <w:pStyle w:val="Title"/>
        <w:rPr>
          <w:color w:val="223A9E"/>
        </w:rPr>
      </w:pPr>
      <w:bookmarkStart w:id="9" w:name="OLE_LINK109"/>
      <w:bookmarkStart w:id="10" w:name="OLE_LINK110"/>
      <w:r>
        <w:rPr>
          <w:color w:val="223A9E"/>
        </w:rPr>
        <w:lastRenderedPageBreak/>
        <w:t>EPSHRM STRATEGIC PLAN - 2017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GOALS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1.</w:t>
      </w:r>
      <w:r w:rsidRPr="00784D6F">
        <w:rPr>
          <w:rFonts w:asciiTheme="majorHAnsi" w:hAnsiTheme="majorHAnsi"/>
          <w:sz w:val="28"/>
          <w:szCs w:val="28"/>
        </w:rPr>
        <w:tab/>
        <w:t>TRAINING AND DEVELOPMENT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Action Plan: Provide meaningful and educational training for professional development by having 1-2 strategic workshops, a separate workshop via morning or afternoon at a different venue in 2017 and thereafter, and develop a potential mentorship program for 2018.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2.</w:t>
      </w:r>
      <w:r w:rsidRPr="00784D6F">
        <w:rPr>
          <w:rFonts w:asciiTheme="majorHAnsi" w:hAnsiTheme="majorHAnsi"/>
          <w:sz w:val="28"/>
          <w:szCs w:val="28"/>
        </w:rPr>
        <w:tab/>
        <w:t>PROFESSIONAL SOCIAL NETWORKING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Action Plan:  To foster professional relationships by engaging 10% of current membership and 1% growth each year thereafter through networking opportunities.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 xml:space="preserve">Action Steps to Goal:  </w:t>
      </w:r>
    </w:p>
    <w:p w:rsidR="00452466" w:rsidRPr="00784D6F" w:rsidRDefault="00452466" w:rsidP="00452466">
      <w:pPr>
        <w:pStyle w:val="ListParagraph"/>
        <w:numPr>
          <w:ilvl w:val="0"/>
          <w:numId w:val="46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Develop Survey for ideas (i.e. Coffee HR, Walk and Talk HR, Bring a friend Social)</w:t>
      </w:r>
    </w:p>
    <w:p w:rsidR="00452466" w:rsidRPr="00784D6F" w:rsidRDefault="00452466" w:rsidP="00452466">
      <w:pPr>
        <w:pStyle w:val="ListParagraph"/>
        <w:numPr>
          <w:ilvl w:val="0"/>
          <w:numId w:val="46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Calendar of Quarterly Events</w:t>
      </w:r>
    </w:p>
    <w:p w:rsidR="00452466" w:rsidRPr="00784D6F" w:rsidRDefault="00452466" w:rsidP="00452466">
      <w:pPr>
        <w:pStyle w:val="ListParagraph"/>
        <w:numPr>
          <w:ilvl w:val="0"/>
          <w:numId w:val="46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Seek out Sponsors</w:t>
      </w:r>
    </w:p>
    <w:p w:rsidR="00452466" w:rsidRPr="00784D6F" w:rsidRDefault="00452466" w:rsidP="00452466">
      <w:pPr>
        <w:pStyle w:val="ListParagraph"/>
        <w:numPr>
          <w:ilvl w:val="0"/>
          <w:numId w:val="46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Seek out Venues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3.</w:t>
      </w:r>
      <w:r w:rsidRPr="00784D6F">
        <w:rPr>
          <w:rFonts w:asciiTheme="majorHAnsi" w:hAnsiTheme="majorHAnsi"/>
          <w:sz w:val="28"/>
          <w:szCs w:val="28"/>
        </w:rPr>
        <w:tab/>
        <w:t>COMMUNICATION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Action Plan: To provide effective communication through membership engagement, social media awareness and Quarterly Newsletters.</w:t>
      </w:r>
    </w:p>
    <w:p w:rsidR="00452466" w:rsidRPr="00784D6F" w:rsidRDefault="00452466" w:rsidP="00452466">
      <w:pPr>
        <w:pStyle w:val="ListParagraph"/>
        <w:numPr>
          <w:ilvl w:val="0"/>
          <w:numId w:val="47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Annual Survey by mid-year that will highlight how EPSHRM members would like to receive their communication.</w:t>
      </w:r>
    </w:p>
    <w:p w:rsidR="00452466" w:rsidRPr="00784D6F" w:rsidRDefault="00452466" w:rsidP="00452466">
      <w:pPr>
        <w:pStyle w:val="ListParagraph"/>
        <w:numPr>
          <w:ilvl w:val="0"/>
          <w:numId w:val="47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Provide certificates and upload presentations within 2 weeks.</w:t>
      </w:r>
    </w:p>
    <w:p w:rsidR="00452466" w:rsidRPr="00784D6F" w:rsidRDefault="00452466" w:rsidP="00452466">
      <w:pPr>
        <w:pStyle w:val="ListParagraph"/>
        <w:numPr>
          <w:ilvl w:val="0"/>
          <w:numId w:val="47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Social Media updates weekly (i.e. tips, spotlight a member, and event awareness)</w:t>
      </w:r>
    </w:p>
    <w:p w:rsidR="00452466" w:rsidRPr="00784D6F" w:rsidRDefault="00452466" w:rsidP="00452466">
      <w:pPr>
        <w:pStyle w:val="ListParagraph"/>
        <w:numPr>
          <w:ilvl w:val="0"/>
          <w:numId w:val="47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Social Media responses within 48 hours</w:t>
      </w:r>
    </w:p>
    <w:p w:rsidR="00452466" w:rsidRPr="00784D6F" w:rsidRDefault="00452466" w:rsidP="00452466">
      <w:pPr>
        <w:pStyle w:val="ListParagraph"/>
        <w:numPr>
          <w:ilvl w:val="0"/>
          <w:numId w:val="47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Email Notifications Monthly</w:t>
      </w:r>
    </w:p>
    <w:p w:rsidR="00452466" w:rsidRPr="00784D6F" w:rsidRDefault="00452466" w:rsidP="00452466">
      <w:pPr>
        <w:pStyle w:val="ListParagraph"/>
        <w:numPr>
          <w:ilvl w:val="0"/>
          <w:numId w:val="47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lastRenderedPageBreak/>
        <w:t>Quarterly Newsletter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Actions Steps to Goal:</w:t>
      </w:r>
    </w:p>
    <w:p w:rsidR="00452466" w:rsidRPr="00784D6F" w:rsidRDefault="00452466" w:rsidP="00452466">
      <w:pPr>
        <w:pStyle w:val="ListParagraph"/>
        <w:numPr>
          <w:ilvl w:val="0"/>
          <w:numId w:val="48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 xml:space="preserve">Establish a marketing team to include a social media coordinator and newsletter/email editor.  Responsibility: Communications </w:t>
      </w:r>
      <w:proofErr w:type="spellStart"/>
      <w:r w:rsidRPr="00784D6F">
        <w:rPr>
          <w:rFonts w:asciiTheme="majorHAnsi" w:hAnsiTheme="majorHAnsi"/>
          <w:sz w:val="28"/>
          <w:szCs w:val="28"/>
        </w:rPr>
        <w:t>Directgor</w:t>
      </w:r>
      <w:proofErr w:type="spellEnd"/>
      <w:r w:rsidRPr="00784D6F">
        <w:rPr>
          <w:rFonts w:asciiTheme="majorHAnsi" w:hAnsiTheme="majorHAnsi"/>
          <w:sz w:val="28"/>
          <w:szCs w:val="28"/>
        </w:rPr>
        <w:t>, Completion Date: 2018</w:t>
      </w:r>
    </w:p>
    <w:p w:rsidR="00452466" w:rsidRPr="00784D6F" w:rsidRDefault="00452466" w:rsidP="00452466">
      <w:pPr>
        <w:pStyle w:val="ListParagraph"/>
        <w:numPr>
          <w:ilvl w:val="0"/>
          <w:numId w:val="48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Annual Survey, Completion Date: 2018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4.</w:t>
      </w:r>
      <w:r w:rsidRPr="00784D6F">
        <w:rPr>
          <w:rFonts w:asciiTheme="majorHAnsi" w:hAnsiTheme="majorHAnsi"/>
          <w:sz w:val="28"/>
          <w:szCs w:val="28"/>
        </w:rPr>
        <w:tab/>
        <w:t>MEMBERSHIP</w:t>
      </w:r>
    </w:p>
    <w:p w:rsidR="00452466" w:rsidRPr="00784D6F" w:rsidRDefault="00452466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Action Plan:  To increase our local and national membership by 5 members in year one and each year thereafter through chapter awareness, community awareness and continued member engagement.</w:t>
      </w:r>
      <w:r w:rsidR="00784D6F" w:rsidRPr="00784D6F">
        <w:rPr>
          <w:rFonts w:asciiTheme="majorHAnsi" w:hAnsiTheme="majorHAnsi"/>
          <w:sz w:val="28"/>
          <w:szCs w:val="28"/>
        </w:rPr>
        <w:t xml:space="preserve"> Also reduce attrition in year one 2017 and thereafter by 3 members.</w:t>
      </w:r>
    </w:p>
    <w:p w:rsidR="00784D6F" w:rsidRPr="00784D6F" w:rsidRDefault="00784D6F" w:rsidP="00452466">
      <w:p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 xml:space="preserve">Action Steps to Goal:  </w:t>
      </w:r>
    </w:p>
    <w:p w:rsidR="00784D6F" w:rsidRPr="00784D6F" w:rsidRDefault="00784D6F" w:rsidP="00784D6F">
      <w:pPr>
        <w:pStyle w:val="ListParagraph"/>
        <w:numPr>
          <w:ilvl w:val="0"/>
          <w:numId w:val="49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use the at large membership list through SHRM</w:t>
      </w:r>
    </w:p>
    <w:p w:rsidR="00784D6F" w:rsidRPr="00784D6F" w:rsidRDefault="00784D6F" w:rsidP="00784D6F">
      <w:pPr>
        <w:pStyle w:val="ListParagraph"/>
        <w:numPr>
          <w:ilvl w:val="0"/>
          <w:numId w:val="49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hand written or personal phone calls to prior members</w:t>
      </w:r>
    </w:p>
    <w:p w:rsidR="00784D6F" w:rsidRPr="00784D6F" w:rsidRDefault="00784D6F" w:rsidP="00784D6F">
      <w:pPr>
        <w:pStyle w:val="ListParagraph"/>
        <w:numPr>
          <w:ilvl w:val="0"/>
          <w:numId w:val="49"/>
        </w:numPr>
        <w:rPr>
          <w:rFonts w:asciiTheme="majorHAnsi" w:hAnsiTheme="majorHAnsi"/>
          <w:sz w:val="28"/>
          <w:szCs w:val="28"/>
        </w:rPr>
      </w:pPr>
      <w:r w:rsidRPr="00784D6F">
        <w:rPr>
          <w:rFonts w:asciiTheme="majorHAnsi" w:hAnsiTheme="majorHAnsi"/>
          <w:sz w:val="28"/>
          <w:szCs w:val="28"/>
        </w:rPr>
        <w:t>bring a professional friend to our socials</w:t>
      </w:r>
    </w:p>
    <w:bookmarkEnd w:id="9"/>
    <w:bookmarkEnd w:id="10"/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Pr="00784D6F" w:rsidRDefault="00B87F0D" w:rsidP="00D4474D">
      <w:pPr>
        <w:pStyle w:val="Title"/>
        <w:rPr>
          <w:color w:val="223A9E"/>
          <w:sz w:val="28"/>
          <w:szCs w:val="28"/>
        </w:rPr>
      </w:pPr>
    </w:p>
    <w:p w:rsidR="00B87F0D" w:rsidRDefault="00B87F0D" w:rsidP="00D4474D">
      <w:pPr>
        <w:pStyle w:val="Title"/>
        <w:rPr>
          <w:color w:val="223A9E"/>
        </w:rPr>
      </w:pPr>
    </w:p>
    <w:p w:rsidR="00B87F0D" w:rsidRDefault="00B87F0D" w:rsidP="00D4474D">
      <w:pPr>
        <w:pStyle w:val="Title"/>
        <w:rPr>
          <w:color w:val="223A9E"/>
        </w:rPr>
      </w:pPr>
    </w:p>
    <w:p w:rsidR="00B87F0D" w:rsidRDefault="00B87F0D" w:rsidP="00D4474D">
      <w:pPr>
        <w:pStyle w:val="Title"/>
        <w:rPr>
          <w:color w:val="223A9E"/>
        </w:rPr>
      </w:pPr>
    </w:p>
    <w:p w:rsidR="00B87F0D" w:rsidRDefault="00B87F0D" w:rsidP="00D4474D">
      <w:pPr>
        <w:pStyle w:val="Title"/>
        <w:rPr>
          <w:color w:val="223A9E"/>
        </w:rPr>
      </w:pPr>
    </w:p>
    <w:p w:rsidR="00D4474D" w:rsidRPr="00B47180" w:rsidRDefault="00D4474D" w:rsidP="00D4474D">
      <w:pPr>
        <w:pStyle w:val="Title"/>
        <w:rPr>
          <w:color w:val="223A9E"/>
        </w:rPr>
      </w:pPr>
      <w:bookmarkStart w:id="11" w:name="OLE_LINK94"/>
      <w:bookmarkStart w:id="12" w:name="OLE_LINK95"/>
      <w:r w:rsidRPr="00B47180">
        <w:rPr>
          <w:color w:val="223A9E"/>
        </w:rPr>
        <w:lastRenderedPageBreak/>
        <w:t xml:space="preserve">OVERVIEW OF </w:t>
      </w:r>
      <w:r w:rsidR="00B87F0D">
        <w:rPr>
          <w:color w:val="223A9E"/>
        </w:rPr>
        <w:t xml:space="preserve">BOARD </w:t>
      </w:r>
      <w:r w:rsidRPr="00B47180">
        <w:rPr>
          <w:color w:val="223A9E"/>
        </w:rPr>
        <w:t>PRIORITIES</w:t>
      </w:r>
    </w:p>
    <w:bookmarkEnd w:id="11"/>
    <w:bookmarkEnd w:id="12"/>
    <w:p w:rsidR="00E27F6A" w:rsidRPr="00B47180" w:rsidRDefault="007D78A4" w:rsidP="00D4474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8093E4"/>
          <w:sz w:val="36"/>
          <w:szCs w:val="36"/>
        </w:rPr>
        <w:t>MEMBERSHIP</w:t>
      </w:r>
      <w:r w:rsidR="00E27F6A" w:rsidRPr="00B47180">
        <w:rPr>
          <w:rFonts w:asciiTheme="majorHAnsi" w:hAnsiTheme="majorHAnsi"/>
          <w:sz w:val="36"/>
          <w:szCs w:val="36"/>
        </w:rPr>
        <w:br/>
      </w:r>
      <w:r>
        <w:rPr>
          <w:rFonts w:asciiTheme="majorHAnsi" w:hAnsiTheme="majorHAnsi"/>
          <w:sz w:val="28"/>
          <w:szCs w:val="28"/>
        </w:rPr>
        <w:t xml:space="preserve">To recruit and retain SHRM members </w:t>
      </w:r>
      <w:r w:rsidR="00053D46">
        <w:rPr>
          <w:rFonts w:asciiTheme="majorHAnsi" w:hAnsiTheme="majorHAnsi"/>
          <w:sz w:val="28"/>
          <w:szCs w:val="28"/>
        </w:rPr>
        <w:t xml:space="preserve">to ensure a 51%+ participation </w:t>
      </w:r>
      <w:r w:rsidR="00C135EB">
        <w:rPr>
          <w:rFonts w:asciiTheme="majorHAnsi" w:hAnsiTheme="majorHAnsi"/>
          <w:sz w:val="28"/>
          <w:szCs w:val="28"/>
        </w:rPr>
        <w:t xml:space="preserve">that will assist </w:t>
      </w:r>
      <w:r w:rsidR="00053D46">
        <w:rPr>
          <w:rFonts w:asciiTheme="majorHAnsi" w:hAnsiTheme="majorHAnsi"/>
          <w:sz w:val="28"/>
          <w:szCs w:val="28"/>
        </w:rPr>
        <w:t>in the EPSHRM chapter achieving Super Star status and maintaining SHRM affiliation.</w:t>
      </w:r>
    </w:p>
    <w:p w:rsidR="00405372" w:rsidRDefault="007D78A4" w:rsidP="000F63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8093E4"/>
          <w:sz w:val="36"/>
          <w:szCs w:val="36"/>
        </w:rPr>
        <w:t>COMMUNITY RELATIONS</w:t>
      </w:r>
      <w:r w:rsidR="000F631E" w:rsidRPr="00B47180">
        <w:rPr>
          <w:rFonts w:asciiTheme="majorHAnsi" w:hAnsiTheme="majorHAnsi"/>
          <w:sz w:val="36"/>
          <w:szCs w:val="36"/>
        </w:rPr>
        <w:br/>
      </w:r>
      <w:r w:rsidR="0017440A">
        <w:rPr>
          <w:rFonts w:asciiTheme="majorHAnsi" w:hAnsiTheme="majorHAnsi"/>
          <w:sz w:val="28"/>
          <w:szCs w:val="28"/>
        </w:rPr>
        <w:t xml:space="preserve">To engage </w:t>
      </w:r>
      <w:r w:rsidR="00405372">
        <w:rPr>
          <w:rFonts w:asciiTheme="majorHAnsi" w:hAnsiTheme="majorHAnsi"/>
          <w:sz w:val="28"/>
          <w:szCs w:val="28"/>
        </w:rPr>
        <w:t xml:space="preserve">the </w:t>
      </w:r>
      <w:r w:rsidR="0017440A">
        <w:rPr>
          <w:rFonts w:asciiTheme="majorHAnsi" w:hAnsiTheme="majorHAnsi"/>
          <w:sz w:val="28"/>
          <w:szCs w:val="28"/>
        </w:rPr>
        <w:t>EPSHRM membership and connect with outside organizations and agencies tha</w:t>
      </w:r>
      <w:r w:rsidR="00405372">
        <w:rPr>
          <w:rFonts w:asciiTheme="majorHAnsi" w:hAnsiTheme="majorHAnsi"/>
          <w:sz w:val="28"/>
          <w:szCs w:val="28"/>
        </w:rPr>
        <w:t>t will enhance our image in the El Paso community.</w:t>
      </w:r>
    </w:p>
    <w:p w:rsidR="000F631E" w:rsidRPr="00B47180" w:rsidRDefault="007D78A4" w:rsidP="000F631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8093E4"/>
          <w:sz w:val="36"/>
          <w:szCs w:val="36"/>
        </w:rPr>
        <w:t>WORKFORCE READINESS</w:t>
      </w:r>
      <w:r w:rsidR="000F631E" w:rsidRPr="00B47180">
        <w:rPr>
          <w:rFonts w:asciiTheme="majorHAnsi" w:hAnsiTheme="majorHAnsi"/>
          <w:sz w:val="36"/>
          <w:szCs w:val="36"/>
        </w:rPr>
        <w:br/>
      </w:r>
      <w:r w:rsidR="00D97D50">
        <w:rPr>
          <w:rFonts w:asciiTheme="majorHAnsi" w:hAnsiTheme="majorHAnsi"/>
          <w:sz w:val="28"/>
          <w:szCs w:val="28"/>
        </w:rPr>
        <w:t xml:space="preserve">To </w:t>
      </w:r>
      <w:r w:rsidR="00C10B13">
        <w:rPr>
          <w:rFonts w:asciiTheme="majorHAnsi" w:hAnsiTheme="majorHAnsi"/>
          <w:sz w:val="28"/>
          <w:szCs w:val="28"/>
        </w:rPr>
        <w:t xml:space="preserve">work with </w:t>
      </w:r>
      <w:r w:rsidR="00E06FEF">
        <w:rPr>
          <w:rFonts w:asciiTheme="majorHAnsi" w:hAnsiTheme="majorHAnsi"/>
          <w:sz w:val="28"/>
          <w:szCs w:val="28"/>
        </w:rPr>
        <w:t xml:space="preserve">various organizations to include our </w:t>
      </w:r>
      <w:r w:rsidR="00C10B13">
        <w:rPr>
          <w:rFonts w:asciiTheme="majorHAnsi" w:hAnsiTheme="majorHAnsi"/>
          <w:sz w:val="28"/>
          <w:szCs w:val="28"/>
        </w:rPr>
        <w:t xml:space="preserve">youth, the military and </w:t>
      </w:r>
      <w:r w:rsidR="00E06FEF">
        <w:rPr>
          <w:rFonts w:asciiTheme="majorHAnsi" w:hAnsiTheme="majorHAnsi"/>
          <w:sz w:val="28"/>
          <w:szCs w:val="28"/>
        </w:rPr>
        <w:t xml:space="preserve">people with disabilities, </w:t>
      </w:r>
      <w:r w:rsidR="0078627B">
        <w:rPr>
          <w:rFonts w:asciiTheme="majorHAnsi" w:hAnsiTheme="majorHAnsi"/>
          <w:sz w:val="28"/>
          <w:szCs w:val="28"/>
        </w:rPr>
        <w:t xml:space="preserve">and </w:t>
      </w:r>
      <w:r w:rsidR="00C10B13">
        <w:rPr>
          <w:rFonts w:asciiTheme="majorHAnsi" w:hAnsiTheme="majorHAnsi"/>
          <w:sz w:val="28"/>
          <w:szCs w:val="28"/>
        </w:rPr>
        <w:t xml:space="preserve">to assist with resume </w:t>
      </w:r>
      <w:r w:rsidR="00E06FEF">
        <w:rPr>
          <w:rFonts w:asciiTheme="majorHAnsi" w:hAnsiTheme="majorHAnsi"/>
          <w:sz w:val="28"/>
          <w:szCs w:val="28"/>
        </w:rPr>
        <w:t>assistance and other employment preparation opportunities.</w:t>
      </w:r>
    </w:p>
    <w:p w:rsidR="000F631E" w:rsidRPr="00B47180" w:rsidRDefault="007D78A4" w:rsidP="000F631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8093E4"/>
          <w:sz w:val="36"/>
          <w:szCs w:val="36"/>
        </w:rPr>
        <w:t>COMMUNICATIONS</w:t>
      </w:r>
      <w:r w:rsidR="000F631E" w:rsidRPr="00B47180">
        <w:rPr>
          <w:rFonts w:asciiTheme="majorHAnsi" w:hAnsiTheme="majorHAnsi"/>
          <w:sz w:val="36"/>
          <w:szCs w:val="36"/>
        </w:rPr>
        <w:br/>
      </w:r>
      <w:r w:rsidR="00EB30B7">
        <w:rPr>
          <w:rFonts w:asciiTheme="majorHAnsi" w:hAnsiTheme="majorHAnsi"/>
          <w:sz w:val="28"/>
          <w:szCs w:val="28"/>
        </w:rPr>
        <w:t xml:space="preserve">To strengthen EPSHRM’s appearance in the El Paso community through </w:t>
      </w:r>
      <w:r w:rsidR="003F665D">
        <w:rPr>
          <w:rFonts w:asciiTheme="majorHAnsi" w:hAnsiTheme="majorHAnsi"/>
          <w:sz w:val="28"/>
          <w:szCs w:val="28"/>
        </w:rPr>
        <w:t xml:space="preserve">update of our new website, </w:t>
      </w:r>
      <w:r w:rsidR="00EB30B7">
        <w:rPr>
          <w:rFonts w:asciiTheme="majorHAnsi" w:hAnsiTheme="majorHAnsi"/>
          <w:sz w:val="28"/>
          <w:szCs w:val="28"/>
        </w:rPr>
        <w:t xml:space="preserve">social media </w:t>
      </w:r>
      <w:r w:rsidR="003F665D">
        <w:rPr>
          <w:rFonts w:asciiTheme="majorHAnsi" w:hAnsiTheme="majorHAnsi"/>
          <w:sz w:val="28"/>
          <w:szCs w:val="28"/>
        </w:rPr>
        <w:t>awareness through</w:t>
      </w:r>
      <w:r w:rsidR="00EB30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B30B7">
        <w:rPr>
          <w:rFonts w:asciiTheme="majorHAnsi" w:hAnsiTheme="majorHAnsi"/>
          <w:sz w:val="28"/>
          <w:szCs w:val="28"/>
        </w:rPr>
        <w:t>Facebook</w:t>
      </w:r>
      <w:proofErr w:type="spellEnd"/>
      <w:r w:rsidR="00EB30B7">
        <w:rPr>
          <w:rFonts w:asciiTheme="majorHAnsi" w:hAnsiTheme="majorHAnsi"/>
          <w:sz w:val="28"/>
          <w:szCs w:val="28"/>
        </w:rPr>
        <w:t xml:space="preserve">, </w:t>
      </w:r>
      <w:r w:rsidR="006F1C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F1CE8">
        <w:rPr>
          <w:rFonts w:asciiTheme="majorHAnsi" w:hAnsiTheme="majorHAnsi"/>
          <w:sz w:val="28"/>
          <w:szCs w:val="28"/>
        </w:rPr>
        <w:t>Ins</w:t>
      </w:r>
      <w:r w:rsidR="003F665D">
        <w:rPr>
          <w:rFonts w:asciiTheme="majorHAnsi" w:hAnsiTheme="majorHAnsi"/>
          <w:sz w:val="28"/>
          <w:szCs w:val="28"/>
        </w:rPr>
        <w:t>tagram</w:t>
      </w:r>
      <w:proofErr w:type="spellEnd"/>
      <w:r w:rsidR="003F665D">
        <w:rPr>
          <w:rFonts w:asciiTheme="majorHAnsi" w:hAnsiTheme="majorHAnsi"/>
          <w:sz w:val="28"/>
          <w:szCs w:val="28"/>
        </w:rPr>
        <w:t xml:space="preserve">, Snap Chat, </w:t>
      </w:r>
      <w:r w:rsidR="00EB30B7">
        <w:rPr>
          <w:rFonts w:asciiTheme="majorHAnsi" w:hAnsiTheme="majorHAnsi"/>
          <w:sz w:val="28"/>
          <w:szCs w:val="28"/>
        </w:rPr>
        <w:t xml:space="preserve">Twitter and LinkedIn. </w:t>
      </w:r>
    </w:p>
    <w:p w:rsidR="000F631E" w:rsidRPr="00B47180" w:rsidRDefault="007D78A4" w:rsidP="000F631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color w:val="8093E4"/>
          <w:sz w:val="36"/>
          <w:szCs w:val="36"/>
        </w:rPr>
        <w:t>COLLEGE RELATIONS</w:t>
      </w:r>
      <w:r w:rsidR="000F631E" w:rsidRPr="00B47180">
        <w:rPr>
          <w:rFonts w:asciiTheme="majorHAnsi" w:hAnsiTheme="majorHAnsi"/>
          <w:sz w:val="36"/>
          <w:szCs w:val="36"/>
        </w:rPr>
        <w:br/>
      </w:r>
      <w:r w:rsidR="00C52867">
        <w:rPr>
          <w:rFonts w:asciiTheme="majorHAnsi" w:hAnsiTheme="majorHAnsi"/>
          <w:sz w:val="28"/>
          <w:szCs w:val="28"/>
        </w:rPr>
        <w:t xml:space="preserve">To reinforce our collaborative efforts with our student chapters and invest in the upcoming HR professionals via professional growth and development opportunities. </w:t>
      </w:r>
    </w:p>
    <w:p w:rsidR="00613B60" w:rsidRPr="00B47180" w:rsidRDefault="00613B60" w:rsidP="00D4474D">
      <w:pPr>
        <w:rPr>
          <w:rFonts w:asciiTheme="majorHAnsi" w:hAnsiTheme="majorHAnsi"/>
          <w:sz w:val="36"/>
          <w:szCs w:val="36"/>
        </w:rPr>
      </w:pPr>
    </w:p>
    <w:p w:rsidR="000F631E" w:rsidRDefault="000F631E">
      <w:pPr>
        <w:rPr>
          <w:color w:val="223A9E"/>
        </w:rPr>
      </w:pPr>
      <w:r>
        <w:rPr>
          <w:color w:val="223A9E"/>
        </w:rPr>
        <w:br w:type="page"/>
      </w:r>
    </w:p>
    <w:p w:rsidR="00613B60" w:rsidRPr="00B47180" w:rsidRDefault="007D78A4" w:rsidP="005C6EA0">
      <w:pPr>
        <w:pStyle w:val="Title"/>
        <w:rPr>
          <w:color w:val="223A9E"/>
        </w:rPr>
      </w:pPr>
      <w:bookmarkStart w:id="13" w:name="OLE_LINK96"/>
      <w:bookmarkStart w:id="14" w:name="OLE_LINK97"/>
      <w:r>
        <w:rPr>
          <w:color w:val="223A9E"/>
        </w:rPr>
        <w:lastRenderedPageBreak/>
        <w:t>MEMBERSHIP</w:t>
      </w:r>
    </w:p>
    <w:p w:rsidR="00187F1A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bookmarkEnd w:id="13"/>
    <w:bookmarkEnd w:id="14"/>
    <w:p w:rsidR="00F360EA" w:rsidRDefault="0078627B" w:rsidP="0078627B">
      <w:pPr>
        <w:pStyle w:val="ListParagraph"/>
        <w:numPr>
          <w:ilvl w:val="0"/>
          <w:numId w:val="20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Maintain SHRM membership level at or above 51%.</w:t>
      </w:r>
    </w:p>
    <w:p w:rsidR="00350E48" w:rsidRDefault="0078627B" w:rsidP="00350E48">
      <w:pPr>
        <w:pStyle w:val="ListParagraph"/>
        <w:numPr>
          <w:ilvl w:val="0"/>
          <w:numId w:val="20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 w:rsidRPr="00350E48">
        <w:rPr>
          <w:rFonts w:asciiTheme="majorHAnsi" w:hAnsiTheme="majorHAnsi"/>
          <w:sz w:val="36"/>
          <w:szCs w:val="36"/>
        </w:rPr>
        <w:t>Transition the manual membership database to the Wild Apricot software for efficient administration.</w:t>
      </w:r>
    </w:p>
    <w:p w:rsidR="00350E48" w:rsidRPr="00350E48" w:rsidRDefault="00350E48" w:rsidP="00350E48">
      <w:pPr>
        <w:pStyle w:val="ListParagraph"/>
        <w:numPr>
          <w:ilvl w:val="0"/>
          <w:numId w:val="20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 w:rsidRPr="00350E48">
        <w:rPr>
          <w:rFonts w:asciiTheme="majorHAnsi" w:hAnsiTheme="majorHAnsi"/>
          <w:sz w:val="36"/>
          <w:szCs w:val="36"/>
        </w:rPr>
        <w:t>Add pictures for 20% of our membership. 20% is roughly 40 people, I think I can make it happen.</w:t>
      </w:r>
    </w:p>
    <w:p w:rsidR="00350E48" w:rsidRPr="00350E48" w:rsidRDefault="00350E48" w:rsidP="00350E48">
      <w:pPr>
        <w:pStyle w:val="HTMLPreformatted"/>
        <w:numPr>
          <w:ilvl w:val="0"/>
          <w:numId w:val="20"/>
        </w:numPr>
        <w:rPr>
          <w:rFonts w:asciiTheme="majorHAnsi" w:hAnsiTheme="majorHAnsi"/>
          <w:sz w:val="36"/>
          <w:szCs w:val="36"/>
        </w:rPr>
      </w:pPr>
      <w:r w:rsidRPr="00350E48">
        <w:rPr>
          <w:rFonts w:asciiTheme="majorHAnsi" w:hAnsiTheme="majorHAnsi"/>
          <w:sz w:val="36"/>
          <w:szCs w:val="36"/>
        </w:rPr>
        <w:t>- Attend 2-3 events to help boost membership (ex: career fairs).</w:t>
      </w:r>
    </w:p>
    <w:p w:rsidR="00350E48" w:rsidRPr="00350E48" w:rsidRDefault="00350E48" w:rsidP="00350E48">
      <w:pPr>
        <w:pStyle w:val="HTMLPreformatted"/>
        <w:numPr>
          <w:ilvl w:val="0"/>
          <w:numId w:val="20"/>
        </w:numPr>
        <w:rPr>
          <w:rFonts w:asciiTheme="majorHAnsi" w:hAnsiTheme="majorHAnsi"/>
          <w:sz w:val="36"/>
          <w:szCs w:val="36"/>
        </w:rPr>
      </w:pPr>
      <w:r w:rsidRPr="00350E48">
        <w:rPr>
          <w:rFonts w:asciiTheme="majorHAnsi" w:hAnsiTheme="majorHAnsi"/>
          <w:sz w:val="36"/>
          <w:szCs w:val="36"/>
        </w:rPr>
        <w:t>- Come up with some sort of partnership with EPSHRM and ADP to boost membership.</w:t>
      </w:r>
    </w:p>
    <w:p w:rsidR="00350E48" w:rsidRDefault="00350E48" w:rsidP="0078627B">
      <w:pPr>
        <w:pStyle w:val="ListParagraph"/>
        <w:numPr>
          <w:ilvl w:val="0"/>
          <w:numId w:val="20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Create badges for our membership</w:t>
      </w:r>
    </w:p>
    <w:p w:rsidR="00350E48" w:rsidRDefault="00350E48" w:rsidP="0078627B">
      <w:pPr>
        <w:pStyle w:val="Title"/>
        <w:rPr>
          <w:color w:val="223A9E"/>
          <w:sz w:val="50"/>
          <w:szCs w:val="50"/>
        </w:rPr>
      </w:pPr>
    </w:p>
    <w:p w:rsidR="00914F56" w:rsidRDefault="00914F56" w:rsidP="0078627B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t>COMMUNITY RELATIONS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350E48" w:rsidRDefault="00350E48" w:rsidP="00350E48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350E48">
        <w:rPr>
          <w:rFonts w:asciiTheme="majorHAnsi" w:eastAsia="Times New Roman" w:hAnsiTheme="majorHAnsi" w:cs="Times New Roman"/>
          <w:sz w:val="36"/>
          <w:szCs w:val="36"/>
        </w:rPr>
        <w:t>Obtain 1-2 sponsors to contribute toward EPSHRM Chapter.   </w:t>
      </w:r>
    </w:p>
    <w:p w:rsidR="00350E48" w:rsidRDefault="00350E48" w:rsidP="00350E48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350E48">
        <w:rPr>
          <w:rFonts w:asciiTheme="majorHAnsi" w:eastAsia="Times New Roman" w:hAnsiTheme="majorHAnsi" w:cs="Times New Roman"/>
          <w:sz w:val="36"/>
          <w:szCs w:val="36"/>
        </w:rPr>
        <w:t>Attend Chamber of Commerce meetings and help increase community awareness on SHRM initiatives. Promote and increase member participation in monthly meetings.</w:t>
      </w:r>
    </w:p>
    <w:p w:rsidR="00420EE7" w:rsidRPr="00350E48" w:rsidRDefault="00420EE7" w:rsidP="00350E48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420EE7">
        <w:rPr>
          <w:rFonts w:asciiTheme="majorHAnsi" w:hAnsiTheme="majorHAnsi"/>
          <w:sz w:val="36"/>
          <w:szCs w:val="36"/>
        </w:rPr>
        <w:t xml:space="preserve">Partner with </w:t>
      </w:r>
      <w:r>
        <w:rPr>
          <w:rFonts w:asciiTheme="majorHAnsi" w:hAnsiTheme="majorHAnsi"/>
          <w:sz w:val="36"/>
          <w:szCs w:val="36"/>
        </w:rPr>
        <w:t>VP of Programs</w:t>
      </w:r>
      <w:r w:rsidRPr="00420EE7">
        <w:rPr>
          <w:rFonts w:asciiTheme="majorHAnsi" w:hAnsiTheme="majorHAnsi"/>
          <w:sz w:val="36"/>
          <w:szCs w:val="36"/>
        </w:rPr>
        <w:t xml:space="preserve"> on ideas for June Membership Appreciation (i.e. EP Chihuahua's, Socials, Picnic, etc)</w:t>
      </w: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bookmarkStart w:id="15" w:name="OLE_LINK98"/>
      <w:bookmarkStart w:id="16" w:name="OLE_LINK99"/>
      <w:r>
        <w:rPr>
          <w:color w:val="223A9E"/>
          <w:sz w:val="50"/>
          <w:szCs w:val="50"/>
        </w:rPr>
        <w:lastRenderedPageBreak/>
        <w:t>WORKFORCE READINESS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914F56" w:rsidRDefault="00A83C99" w:rsidP="00A83C99">
      <w:pPr>
        <w:pStyle w:val="ListParagraph"/>
        <w:numPr>
          <w:ilvl w:val="0"/>
          <w:numId w:val="24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bookmarkStart w:id="17" w:name="OLE_LINK100"/>
      <w:bookmarkStart w:id="18" w:name="OLE_LINK101"/>
      <w:bookmarkEnd w:id="15"/>
      <w:bookmarkEnd w:id="16"/>
      <w:r>
        <w:rPr>
          <w:rFonts w:asciiTheme="majorHAnsi" w:hAnsiTheme="majorHAnsi"/>
          <w:sz w:val="36"/>
          <w:szCs w:val="36"/>
        </w:rPr>
        <w:t>Collaborate with the CAFV to help promote, engage and connect CAFV members with their 201</w:t>
      </w:r>
      <w:r w:rsidR="009C676D">
        <w:rPr>
          <w:rFonts w:asciiTheme="majorHAnsi" w:hAnsiTheme="majorHAnsi"/>
          <w:sz w:val="36"/>
          <w:szCs w:val="36"/>
        </w:rPr>
        <w:t>7</w:t>
      </w:r>
      <w:r>
        <w:rPr>
          <w:rFonts w:asciiTheme="majorHAnsi" w:hAnsiTheme="majorHAnsi"/>
          <w:sz w:val="36"/>
          <w:szCs w:val="36"/>
        </w:rPr>
        <w:t xml:space="preserve"> goals.</w:t>
      </w:r>
    </w:p>
    <w:p w:rsidR="00A83C99" w:rsidRDefault="00A83C99" w:rsidP="00A83C99">
      <w:pPr>
        <w:pStyle w:val="ListParagraph"/>
        <w:numPr>
          <w:ilvl w:val="0"/>
          <w:numId w:val="24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Collaborate with the El Paso workforce, high schools, colleges, </w:t>
      </w:r>
      <w:r w:rsidR="009C676D">
        <w:rPr>
          <w:rFonts w:asciiTheme="majorHAnsi" w:hAnsiTheme="majorHAnsi"/>
          <w:sz w:val="36"/>
          <w:szCs w:val="36"/>
        </w:rPr>
        <w:t xml:space="preserve">UTEP, EPCC, University of Phoenix, </w:t>
      </w:r>
      <w:r>
        <w:rPr>
          <w:rFonts w:asciiTheme="majorHAnsi" w:hAnsiTheme="majorHAnsi"/>
          <w:sz w:val="36"/>
          <w:szCs w:val="36"/>
        </w:rPr>
        <w:t>VA and professional development schools in a team effort to help the new workforce obtain better resume and interviewing skills.</w:t>
      </w:r>
    </w:p>
    <w:p w:rsidR="00A83C99" w:rsidRPr="00A83C99" w:rsidRDefault="00A83C99" w:rsidP="00A83C99">
      <w:pPr>
        <w:pStyle w:val="ListParagraph"/>
        <w:numPr>
          <w:ilvl w:val="0"/>
          <w:numId w:val="24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Partner with local Chambers of Commerce in an effort to provide monthly or quarterly classes that can be available for current and future employees for Chamber Member employers.</w:t>
      </w:r>
    </w:p>
    <w:bookmarkEnd w:id="17"/>
    <w:bookmarkEnd w:id="18"/>
    <w:p w:rsidR="009F12AB" w:rsidRDefault="009F12AB" w:rsidP="009F12AB">
      <w:pPr>
        <w:tabs>
          <w:tab w:val="left" w:pos="4230"/>
        </w:tabs>
      </w:pPr>
    </w:p>
    <w:p w:rsidR="009F12AB" w:rsidRDefault="009F12AB" w:rsidP="009F12AB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t>PROGRAMS</w:t>
      </w:r>
    </w:p>
    <w:p w:rsidR="009F12AB" w:rsidRDefault="009F12AB" w:rsidP="009F12AB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9F12AB" w:rsidRDefault="009F12AB" w:rsidP="009F12AB">
      <w:pPr>
        <w:pStyle w:val="ListParagraph"/>
        <w:numPr>
          <w:ilvl w:val="0"/>
          <w:numId w:val="45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Create and complete program line up by Q1 2017</w:t>
      </w:r>
    </w:p>
    <w:p w:rsidR="00420EE7" w:rsidRDefault="009F12AB" w:rsidP="00420EE7">
      <w:pPr>
        <w:pStyle w:val="ListParagraph"/>
        <w:numPr>
          <w:ilvl w:val="0"/>
          <w:numId w:val="45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Bring 2 Strategic Workshop (1 or 4 hour)</w:t>
      </w:r>
      <w:r w:rsidRPr="009F12AB">
        <w:rPr>
          <w:rFonts w:asciiTheme="majorHAnsi" w:hAnsiTheme="majorHAnsi"/>
          <w:sz w:val="36"/>
          <w:szCs w:val="36"/>
        </w:rPr>
        <w:t xml:space="preserve"> </w:t>
      </w:r>
      <w:r w:rsidR="00420EE7">
        <w:rPr>
          <w:rFonts w:asciiTheme="majorHAnsi" w:hAnsiTheme="majorHAnsi"/>
          <w:sz w:val="36"/>
          <w:szCs w:val="36"/>
        </w:rPr>
        <w:t>for our membership.</w:t>
      </w:r>
    </w:p>
    <w:p w:rsidR="00914F56" w:rsidRPr="00420EE7" w:rsidRDefault="00420EE7" w:rsidP="00420EE7">
      <w:pPr>
        <w:pStyle w:val="ListParagraph"/>
        <w:numPr>
          <w:ilvl w:val="0"/>
          <w:numId w:val="45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bookmarkStart w:id="19" w:name="OLE_LINK102"/>
      <w:bookmarkStart w:id="20" w:name="OLE_LINK103"/>
      <w:r w:rsidRPr="00420EE7">
        <w:rPr>
          <w:rFonts w:asciiTheme="majorHAnsi" w:hAnsiTheme="majorHAnsi"/>
          <w:sz w:val="36"/>
          <w:szCs w:val="36"/>
        </w:rPr>
        <w:t>Partner with Community Relations on ideas for June Membership Appreciation (i.e. EP Chihuahua's, Socials, Picnic, etc)</w:t>
      </w:r>
      <w:bookmarkEnd w:id="19"/>
      <w:bookmarkEnd w:id="20"/>
      <w:r w:rsidR="00914F56">
        <w:br w:type="page"/>
      </w: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lastRenderedPageBreak/>
        <w:t>COMMUNICATIONS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F2607A" w:rsidRPr="00F2607A" w:rsidRDefault="009C676D" w:rsidP="00F2607A">
      <w:pPr>
        <w:pStyle w:val="ListParagraph"/>
        <w:numPr>
          <w:ilvl w:val="0"/>
          <w:numId w:val="27"/>
        </w:numPr>
        <w:tabs>
          <w:tab w:val="left" w:pos="4230"/>
        </w:tabs>
        <w:rPr>
          <w:rFonts w:asciiTheme="majorHAnsi" w:hAnsiTheme="majorHAnsi"/>
        </w:rPr>
      </w:pPr>
      <w:r>
        <w:rPr>
          <w:rFonts w:asciiTheme="majorHAnsi" w:hAnsiTheme="majorHAnsi"/>
          <w:sz w:val="36"/>
          <w:szCs w:val="36"/>
        </w:rPr>
        <w:t>Create Coffee Talk Discussions on our website and social media outlets.</w:t>
      </w:r>
    </w:p>
    <w:p w:rsidR="00F2607A" w:rsidRPr="00E66016" w:rsidRDefault="00F2607A" w:rsidP="00F2607A">
      <w:pPr>
        <w:pStyle w:val="ListParagraph"/>
        <w:numPr>
          <w:ilvl w:val="0"/>
          <w:numId w:val="27"/>
        </w:numPr>
        <w:tabs>
          <w:tab w:val="left" w:pos="4230"/>
        </w:tabs>
        <w:rPr>
          <w:rFonts w:asciiTheme="majorHAnsi" w:hAnsiTheme="majorHAnsi"/>
        </w:rPr>
      </w:pPr>
      <w:r>
        <w:rPr>
          <w:rFonts w:asciiTheme="majorHAnsi" w:hAnsiTheme="majorHAnsi"/>
          <w:sz w:val="36"/>
          <w:szCs w:val="36"/>
        </w:rPr>
        <w:t xml:space="preserve">Use social media to include </w:t>
      </w:r>
      <w:proofErr w:type="spellStart"/>
      <w:r>
        <w:rPr>
          <w:rFonts w:asciiTheme="majorHAnsi" w:hAnsiTheme="majorHAnsi"/>
          <w:sz w:val="36"/>
          <w:szCs w:val="36"/>
        </w:rPr>
        <w:t>facebook</w:t>
      </w:r>
      <w:proofErr w:type="spellEnd"/>
      <w:r>
        <w:rPr>
          <w:rFonts w:asciiTheme="majorHAnsi" w:hAnsiTheme="majorHAnsi"/>
          <w:sz w:val="36"/>
          <w:szCs w:val="36"/>
        </w:rPr>
        <w:t>, twitter and linked in, to enhance the communication with our community members.</w:t>
      </w:r>
    </w:p>
    <w:p w:rsidR="00E66016" w:rsidRPr="00E66016" w:rsidRDefault="00E66016" w:rsidP="00E66016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66016">
        <w:rPr>
          <w:rFonts w:asciiTheme="majorHAnsi" w:eastAsia="Times New Roman" w:hAnsiTheme="majorHAnsi" w:cs="Times New Roman"/>
          <w:sz w:val="36"/>
          <w:szCs w:val="36"/>
        </w:rPr>
        <w:t>To provide more variety of channels of communication and feedback to our members, an increase in posts, alerts, event notifications,</w:t>
      </w:r>
      <w:r w:rsidR="00350E48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Pr="00E66016">
        <w:rPr>
          <w:rFonts w:asciiTheme="majorHAnsi" w:eastAsia="Times New Roman" w:hAnsiTheme="majorHAnsi" w:cs="Times New Roman"/>
          <w:sz w:val="36"/>
          <w:szCs w:val="36"/>
        </w:rPr>
        <w:t>etc.</w:t>
      </w:r>
    </w:p>
    <w:p w:rsidR="00E66016" w:rsidRPr="00F2607A" w:rsidRDefault="00E66016" w:rsidP="00E66016">
      <w:pPr>
        <w:pStyle w:val="ListParagraph"/>
        <w:tabs>
          <w:tab w:val="left" w:pos="4230"/>
        </w:tabs>
        <w:ind w:left="1440"/>
        <w:rPr>
          <w:rFonts w:asciiTheme="majorHAnsi" w:hAnsiTheme="majorHAnsi"/>
        </w:rPr>
      </w:pPr>
    </w:p>
    <w:p w:rsidR="00F2607A" w:rsidRPr="00E66016" w:rsidRDefault="00F2607A" w:rsidP="00F2607A">
      <w:pPr>
        <w:pStyle w:val="ListParagraph"/>
        <w:numPr>
          <w:ilvl w:val="0"/>
          <w:numId w:val="27"/>
        </w:numPr>
        <w:tabs>
          <w:tab w:val="left" w:pos="4230"/>
        </w:tabs>
        <w:rPr>
          <w:rFonts w:asciiTheme="majorHAnsi" w:hAnsiTheme="majorHAnsi"/>
        </w:rPr>
      </w:pPr>
      <w:r>
        <w:rPr>
          <w:rFonts w:asciiTheme="majorHAnsi" w:hAnsiTheme="majorHAnsi"/>
          <w:sz w:val="36"/>
          <w:szCs w:val="36"/>
        </w:rPr>
        <w:t xml:space="preserve">Ensure the </w:t>
      </w:r>
      <w:hyperlink r:id="rId9" w:history="1">
        <w:r w:rsidRPr="007C0618">
          <w:rPr>
            <w:rStyle w:val="Hyperlink"/>
            <w:rFonts w:asciiTheme="majorHAnsi" w:hAnsiTheme="majorHAnsi"/>
            <w:sz w:val="36"/>
            <w:szCs w:val="36"/>
          </w:rPr>
          <w:t>www.epshrm.org</w:t>
        </w:r>
      </w:hyperlink>
      <w:r>
        <w:rPr>
          <w:rFonts w:asciiTheme="majorHAnsi" w:hAnsiTheme="majorHAnsi"/>
          <w:sz w:val="36"/>
          <w:szCs w:val="36"/>
        </w:rPr>
        <w:t xml:space="preserve"> website is updated and current at all times.</w:t>
      </w:r>
    </w:p>
    <w:p w:rsidR="00E66016" w:rsidRPr="00E66016" w:rsidRDefault="00E66016" w:rsidP="00E66016">
      <w:pPr>
        <w:pStyle w:val="ListParagraph"/>
        <w:numPr>
          <w:ilvl w:val="1"/>
          <w:numId w:val="27"/>
        </w:numPr>
        <w:spacing w:after="0" w:line="240" w:lineRule="auto"/>
        <w:rPr>
          <w:rFonts w:asciiTheme="majorHAnsi" w:eastAsia="Times New Roman" w:hAnsiTheme="majorHAnsi" w:cs="Times New Roman"/>
          <w:sz w:val="36"/>
          <w:szCs w:val="36"/>
        </w:rPr>
      </w:pPr>
      <w:r w:rsidRPr="00E66016">
        <w:rPr>
          <w:rFonts w:asciiTheme="majorHAnsi" w:eastAsia="Times New Roman" w:hAnsiTheme="majorHAnsi" w:cs="Times New Roman"/>
          <w:sz w:val="36"/>
          <w:szCs w:val="36"/>
        </w:rPr>
        <w:t xml:space="preserve">To enhance the usage and familiarity with wild apricot in this transition from the "old site", in order to share more insightful </w:t>
      </w:r>
      <w:r w:rsidR="00350E48" w:rsidRPr="00E66016">
        <w:rPr>
          <w:rFonts w:asciiTheme="majorHAnsi" w:eastAsia="Times New Roman" w:hAnsiTheme="majorHAnsi" w:cs="Times New Roman"/>
          <w:sz w:val="36"/>
          <w:szCs w:val="36"/>
        </w:rPr>
        <w:t>learning's</w:t>
      </w:r>
      <w:r w:rsidRPr="00E66016">
        <w:rPr>
          <w:rFonts w:asciiTheme="majorHAnsi" w:eastAsia="Times New Roman" w:hAnsiTheme="majorHAnsi" w:cs="Times New Roman"/>
          <w:sz w:val="36"/>
          <w:szCs w:val="36"/>
        </w:rPr>
        <w:t xml:space="preserve"> and announcements to the website's viewers.</w:t>
      </w:r>
    </w:p>
    <w:p w:rsidR="00E66016" w:rsidRPr="00F2607A" w:rsidRDefault="00E66016" w:rsidP="00E66016">
      <w:pPr>
        <w:pStyle w:val="ListParagraph"/>
        <w:tabs>
          <w:tab w:val="left" w:pos="4230"/>
        </w:tabs>
        <w:rPr>
          <w:rFonts w:asciiTheme="majorHAnsi" w:hAnsiTheme="majorHAnsi"/>
        </w:rPr>
      </w:pPr>
    </w:p>
    <w:p w:rsidR="00914F56" w:rsidRDefault="00914F56" w:rsidP="00914F56">
      <w:pPr>
        <w:rPr>
          <w:rFonts w:asciiTheme="majorHAnsi" w:eastAsiaTheme="majorEastAsia" w:hAnsiTheme="majorHAnsi" w:cstheme="majorBidi"/>
          <w:spacing w:val="5"/>
          <w:kern w:val="28"/>
        </w:rPr>
      </w:pPr>
      <w:r>
        <w:br w:type="page"/>
      </w: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lastRenderedPageBreak/>
        <w:t>COLLEGE RELATIONS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914F56" w:rsidRDefault="00E66016" w:rsidP="00F2607A">
      <w:pPr>
        <w:pStyle w:val="ListParagraph"/>
        <w:numPr>
          <w:ilvl w:val="0"/>
          <w:numId w:val="28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Work with the UTEP-SHRM chapter to update their bylaws.</w:t>
      </w:r>
    </w:p>
    <w:p w:rsidR="00F2607A" w:rsidRDefault="00E66016" w:rsidP="00F2607A">
      <w:pPr>
        <w:pStyle w:val="ListParagraph"/>
        <w:numPr>
          <w:ilvl w:val="0"/>
          <w:numId w:val="28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Transition UTEP-SHRM chapter from inactive to active status.</w:t>
      </w:r>
    </w:p>
    <w:p w:rsidR="00F2607A" w:rsidRDefault="00E66016" w:rsidP="00F2607A">
      <w:pPr>
        <w:pStyle w:val="ListParagraph"/>
        <w:numPr>
          <w:ilvl w:val="0"/>
          <w:numId w:val="28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Recruit new student members</w:t>
      </w:r>
    </w:p>
    <w:p w:rsidR="00350E48" w:rsidRDefault="00350E48" w:rsidP="00914F56">
      <w:pPr>
        <w:pStyle w:val="Title"/>
        <w:rPr>
          <w:color w:val="223A9E"/>
          <w:sz w:val="50"/>
          <w:szCs w:val="50"/>
        </w:rPr>
      </w:pPr>
    </w:p>
    <w:p w:rsidR="00350E48" w:rsidRDefault="00350E48" w:rsidP="00914F56">
      <w:pPr>
        <w:pStyle w:val="Title"/>
        <w:rPr>
          <w:color w:val="223A9E"/>
          <w:sz w:val="50"/>
          <w:szCs w:val="50"/>
        </w:rPr>
      </w:pP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t>CERTIFICATION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F10C67" w:rsidRDefault="00F10C67" w:rsidP="000A1C56">
      <w:pPr>
        <w:pStyle w:val="ListParagraph"/>
        <w:numPr>
          <w:ilvl w:val="0"/>
          <w:numId w:val="30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Assist EPSHRM members to obtain HRCI and/or SHRM certification in 201</w:t>
      </w:r>
      <w:r w:rsidR="00E9095F">
        <w:rPr>
          <w:rFonts w:asciiTheme="majorHAnsi" w:hAnsiTheme="majorHAnsi"/>
          <w:sz w:val="36"/>
          <w:szCs w:val="36"/>
        </w:rPr>
        <w:t>7</w:t>
      </w:r>
      <w:r>
        <w:rPr>
          <w:rFonts w:asciiTheme="majorHAnsi" w:hAnsiTheme="majorHAnsi"/>
          <w:sz w:val="36"/>
          <w:szCs w:val="36"/>
        </w:rPr>
        <w:t>.</w:t>
      </w:r>
    </w:p>
    <w:p w:rsidR="00E9095F" w:rsidRPr="000A1C56" w:rsidRDefault="00E9095F" w:rsidP="000A1C56">
      <w:pPr>
        <w:pStyle w:val="ListParagraph"/>
        <w:numPr>
          <w:ilvl w:val="0"/>
          <w:numId w:val="30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Assist the chapter create a mentoring program</w:t>
      </w:r>
      <w:r w:rsidR="00350E48">
        <w:rPr>
          <w:rFonts w:asciiTheme="majorHAnsi" w:hAnsiTheme="majorHAnsi"/>
          <w:sz w:val="36"/>
          <w:szCs w:val="36"/>
        </w:rPr>
        <w:t xml:space="preserve"> and tie it into certification.</w:t>
      </w:r>
    </w:p>
    <w:p w:rsidR="00F10C67" w:rsidRPr="000A1C56" w:rsidRDefault="00F10C67" w:rsidP="00F10C67">
      <w:pPr>
        <w:pStyle w:val="ListParagraph"/>
        <w:tabs>
          <w:tab w:val="left" w:pos="4230"/>
        </w:tabs>
        <w:rPr>
          <w:rFonts w:asciiTheme="majorHAnsi" w:hAnsiTheme="majorHAnsi"/>
          <w:sz w:val="36"/>
          <w:szCs w:val="36"/>
        </w:rPr>
      </w:pPr>
    </w:p>
    <w:p w:rsidR="00914F56" w:rsidRDefault="00914F56" w:rsidP="00914F56">
      <w:pPr>
        <w:rPr>
          <w:rFonts w:asciiTheme="majorHAnsi" w:eastAsiaTheme="majorEastAsia" w:hAnsiTheme="majorHAnsi" w:cstheme="majorBidi"/>
          <w:spacing w:val="5"/>
          <w:kern w:val="28"/>
        </w:rPr>
      </w:pPr>
      <w:r>
        <w:br w:type="page"/>
      </w: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lastRenderedPageBreak/>
        <w:t>DIVERSITY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914F56" w:rsidRDefault="00F10C67" w:rsidP="00F10C67">
      <w:pPr>
        <w:pStyle w:val="ListParagraph"/>
        <w:numPr>
          <w:ilvl w:val="0"/>
          <w:numId w:val="36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To educate the membership regarding a different diversity topic at each meeting.</w:t>
      </w:r>
    </w:p>
    <w:p w:rsidR="00E66016" w:rsidRPr="00E66016" w:rsidRDefault="00E66016" w:rsidP="00E66016">
      <w:pPr>
        <w:pStyle w:val="ListParagraph"/>
        <w:numPr>
          <w:ilvl w:val="1"/>
          <w:numId w:val="36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 w:rsidRPr="00E66016">
        <w:rPr>
          <w:rFonts w:asciiTheme="majorHAnsi" w:hAnsiTheme="majorHAnsi"/>
          <w:sz w:val="36"/>
          <w:szCs w:val="36"/>
        </w:rPr>
        <w:t>Create a statistic with all employers that are part of EPSHRM, to capture the % of diversity within the workforce, and update once a year.</w:t>
      </w:r>
    </w:p>
    <w:p w:rsidR="00F10C67" w:rsidRDefault="00F10C67" w:rsidP="00F10C67">
      <w:pPr>
        <w:pStyle w:val="ListParagraph"/>
        <w:numPr>
          <w:ilvl w:val="0"/>
          <w:numId w:val="36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To connect EPSHRM and the community by celebrating Diversity at a community event.</w:t>
      </w:r>
    </w:p>
    <w:p w:rsidR="00E66016" w:rsidRPr="00E66016" w:rsidRDefault="00E66016" w:rsidP="00F10C67">
      <w:pPr>
        <w:pStyle w:val="ListParagraph"/>
        <w:numPr>
          <w:ilvl w:val="0"/>
          <w:numId w:val="36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 w:rsidRPr="00E66016">
        <w:rPr>
          <w:rFonts w:asciiTheme="majorHAnsi" w:hAnsiTheme="majorHAnsi"/>
          <w:sz w:val="36"/>
          <w:szCs w:val="36"/>
        </w:rPr>
        <w:t>Invite a speaker who can talk about Diversity (1 hr.), and give 1.0 credit if possible</w:t>
      </w:r>
    </w:p>
    <w:p w:rsidR="00914F56" w:rsidRDefault="00914F56" w:rsidP="00914F56">
      <w:pPr>
        <w:rPr>
          <w:rFonts w:asciiTheme="majorHAnsi" w:eastAsiaTheme="majorEastAsia" w:hAnsiTheme="majorHAnsi" w:cstheme="majorBidi"/>
          <w:spacing w:val="5"/>
          <w:kern w:val="28"/>
        </w:rPr>
      </w:pPr>
      <w:r>
        <w:br w:type="page"/>
      </w: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bookmarkStart w:id="21" w:name="OLE_LINK106"/>
      <w:r>
        <w:rPr>
          <w:color w:val="223A9E"/>
          <w:sz w:val="50"/>
          <w:szCs w:val="50"/>
        </w:rPr>
        <w:lastRenderedPageBreak/>
        <w:t>GOVERNMENTAL AFFAIRS</w:t>
      </w:r>
    </w:p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6F1CE8" w:rsidRPr="006F1CE8" w:rsidRDefault="006F1CE8" w:rsidP="006F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  <w:bookmarkStart w:id="22" w:name="OLE_LINK107"/>
      <w:bookmarkStart w:id="23" w:name="OLE_LINK108"/>
      <w:bookmarkEnd w:id="21"/>
      <w:r>
        <w:rPr>
          <w:rFonts w:asciiTheme="majorHAnsi" w:eastAsia="Times New Roman" w:hAnsiTheme="majorHAnsi" w:cs="Courier New"/>
          <w:sz w:val="36"/>
          <w:szCs w:val="36"/>
        </w:rPr>
        <w:t>1.</w:t>
      </w:r>
      <w:r>
        <w:rPr>
          <w:rFonts w:asciiTheme="majorHAnsi" w:eastAsia="Times New Roman" w:hAnsiTheme="majorHAnsi" w:cs="Courier New"/>
          <w:sz w:val="36"/>
          <w:szCs w:val="36"/>
        </w:rPr>
        <w:tab/>
      </w:r>
      <w:r w:rsidRPr="006F1CE8">
        <w:rPr>
          <w:rFonts w:asciiTheme="majorHAnsi" w:eastAsia="Times New Roman" w:hAnsiTheme="majorHAnsi" w:cs="Courier New"/>
          <w:sz w:val="36"/>
          <w:szCs w:val="36"/>
        </w:rPr>
        <w:t xml:space="preserve">In partnership with Kemp Smith and Scott </w:t>
      </w:r>
      <w:proofErr w:type="spellStart"/>
      <w:r w:rsidRPr="006F1CE8">
        <w:rPr>
          <w:rFonts w:asciiTheme="majorHAnsi" w:eastAsia="Times New Roman" w:hAnsiTheme="majorHAnsi" w:cs="Courier New"/>
          <w:sz w:val="36"/>
          <w:szCs w:val="36"/>
        </w:rPr>
        <w:t>Hulse</w:t>
      </w:r>
      <w:proofErr w:type="spellEnd"/>
      <w:r w:rsidRPr="006F1CE8">
        <w:rPr>
          <w:rFonts w:asciiTheme="majorHAnsi" w:eastAsia="Times New Roman" w:hAnsiTheme="majorHAnsi" w:cs="Courier New"/>
          <w:sz w:val="36"/>
          <w:szCs w:val="36"/>
        </w:rPr>
        <w:t>, assemble 2 legal seminars for EPSHRM members.</w:t>
      </w:r>
    </w:p>
    <w:p w:rsidR="006F1CE8" w:rsidRPr="006F1CE8" w:rsidRDefault="006F1CE8" w:rsidP="006F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  <w:r w:rsidRPr="006F1CE8">
        <w:rPr>
          <w:rFonts w:asciiTheme="majorHAnsi" w:eastAsia="Times New Roman" w:hAnsiTheme="majorHAnsi" w:cs="Courier New"/>
          <w:sz w:val="36"/>
          <w:szCs w:val="36"/>
        </w:rPr>
        <w:t>However, this year, I would like to make the sessions more interactive, meaning that member surveys will be sent prior and after each session.</w:t>
      </w:r>
      <w:r w:rsidR="00420EE7">
        <w:rPr>
          <w:rFonts w:asciiTheme="majorHAnsi" w:eastAsia="Times New Roman" w:hAnsiTheme="majorHAnsi" w:cs="Courier New"/>
          <w:sz w:val="36"/>
          <w:szCs w:val="36"/>
        </w:rPr>
        <w:t xml:space="preserve">  </w:t>
      </w:r>
      <w:r w:rsidRPr="006F1CE8">
        <w:rPr>
          <w:rFonts w:asciiTheme="majorHAnsi" w:eastAsia="Times New Roman" w:hAnsiTheme="majorHAnsi" w:cs="Courier New"/>
          <w:sz w:val="36"/>
          <w:szCs w:val="36"/>
        </w:rPr>
        <w:t>This will allow a better real time feedback to relay to our presenters and enhance in areas of opportunity.</w:t>
      </w:r>
    </w:p>
    <w:bookmarkEnd w:id="22"/>
    <w:bookmarkEnd w:id="23"/>
    <w:p w:rsidR="006F1CE8" w:rsidRPr="006F1CE8" w:rsidRDefault="006F1CE8" w:rsidP="006F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</w:p>
    <w:p w:rsidR="006F1CE8" w:rsidRDefault="006F1CE8" w:rsidP="006F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  <w:r>
        <w:rPr>
          <w:rFonts w:asciiTheme="majorHAnsi" w:eastAsia="Times New Roman" w:hAnsiTheme="majorHAnsi" w:cs="Courier New"/>
          <w:sz w:val="36"/>
          <w:szCs w:val="36"/>
        </w:rPr>
        <w:t>2.</w:t>
      </w:r>
      <w:r>
        <w:rPr>
          <w:rFonts w:asciiTheme="majorHAnsi" w:eastAsia="Times New Roman" w:hAnsiTheme="majorHAnsi" w:cs="Courier New"/>
          <w:sz w:val="36"/>
          <w:szCs w:val="36"/>
        </w:rPr>
        <w:tab/>
      </w:r>
      <w:r w:rsidRPr="006F1CE8">
        <w:rPr>
          <w:rFonts w:asciiTheme="majorHAnsi" w:eastAsia="Times New Roman" w:hAnsiTheme="majorHAnsi" w:cs="Courier New"/>
          <w:sz w:val="36"/>
          <w:szCs w:val="36"/>
        </w:rPr>
        <w:t>Increased partnership with local Government officials/entities that will assist EPSHRM in increased visibility.</w:t>
      </w:r>
      <w:r>
        <w:rPr>
          <w:rFonts w:asciiTheme="majorHAnsi" w:eastAsia="Times New Roman" w:hAnsiTheme="majorHAnsi" w:cs="Courier New"/>
          <w:sz w:val="36"/>
          <w:szCs w:val="36"/>
        </w:rPr>
        <w:t xml:space="preserve">  </w:t>
      </w:r>
      <w:r w:rsidRPr="006F1CE8">
        <w:rPr>
          <w:rFonts w:asciiTheme="majorHAnsi" w:eastAsia="Times New Roman" w:hAnsiTheme="majorHAnsi" w:cs="Courier New"/>
          <w:sz w:val="36"/>
          <w:szCs w:val="36"/>
        </w:rPr>
        <w:t>In order to continue our goal in making EPSHRM a flagship example, I would like to contact and collaborate with local officials i.e. City Council and politicians that may attend a meeting or perhaps assist in a volunteer event.</w:t>
      </w:r>
    </w:p>
    <w:p w:rsidR="00420EE7" w:rsidRPr="006F1CE8" w:rsidRDefault="00420EE7" w:rsidP="006F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</w:p>
    <w:p w:rsidR="00420EE7" w:rsidRDefault="00AF2A62" w:rsidP="00420EE7">
      <w:pPr>
        <w:pStyle w:val="Title"/>
        <w:rPr>
          <w:color w:val="223A9E"/>
          <w:sz w:val="50"/>
          <w:szCs w:val="50"/>
        </w:rPr>
      </w:pPr>
      <w:bookmarkStart w:id="24" w:name="OLE_LINK89"/>
      <w:bookmarkStart w:id="25" w:name="OLE_LINK90"/>
      <w:r>
        <w:rPr>
          <w:color w:val="223A9E"/>
          <w:sz w:val="50"/>
          <w:szCs w:val="50"/>
        </w:rPr>
        <w:t>TREASURER</w:t>
      </w:r>
    </w:p>
    <w:p w:rsidR="00420EE7" w:rsidRDefault="00420EE7" w:rsidP="00420EE7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420EE7" w:rsidRDefault="00420EE7" w:rsidP="0042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  <w:r>
        <w:rPr>
          <w:rFonts w:asciiTheme="majorHAnsi" w:eastAsia="Times New Roman" w:hAnsiTheme="majorHAnsi" w:cs="Courier New"/>
          <w:sz w:val="36"/>
          <w:szCs w:val="36"/>
        </w:rPr>
        <w:t>1.</w:t>
      </w:r>
      <w:r>
        <w:rPr>
          <w:rFonts w:asciiTheme="majorHAnsi" w:eastAsia="Times New Roman" w:hAnsiTheme="majorHAnsi" w:cs="Courier New"/>
          <w:sz w:val="36"/>
          <w:szCs w:val="36"/>
        </w:rPr>
        <w:tab/>
        <w:t>Track financials through our new Wild Apricot website.</w:t>
      </w:r>
    </w:p>
    <w:p w:rsidR="00420EE7" w:rsidRDefault="00420EE7" w:rsidP="0042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36"/>
          <w:szCs w:val="36"/>
        </w:rPr>
      </w:pPr>
      <w:r>
        <w:rPr>
          <w:rFonts w:asciiTheme="majorHAnsi" w:eastAsia="Times New Roman" w:hAnsiTheme="majorHAnsi" w:cs="Courier New"/>
          <w:sz w:val="36"/>
          <w:szCs w:val="36"/>
        </w:rPr>
        <w:t>2.</w:t>
      </w:r>
      <w:r>
        <w:rPr>
          <w:rFonts w:asciiTheme="majorHAnsi" w:eastAsia="Times New Roman" w:hAnsiTheme="majorHAnsi" w:cs="Courier New"/>
          <w:sz w:val="36"/>
          <w:szCs w:val="36"/>
        </w:rPr>
        <w:tab/>
        <w:t>Follow-up on member reimbursements, outstanding bills, etc.</w:t>
      </w:r>
    </w:p>
    <w:p w:rsidR="00E66016" w:rsidRDefault="00420EE7" w:rsidP="0042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23A9E"/>
          <w:sz w:val="50"/>
          <w:szCs w:val="50"/>
        </w:rPr>
      </w:pPr>
      <w:r>
        <w:rPr>
          <w:rFonts w:asciiTheme="majorHAnsi" w:eastAsia="Times New Roman" w:hAnsiTheme="majorHAnsi" w:cs="Courier New"/>
          <w:sz w:val="36"/>
          <w:szCs w:val="36"/>
        </w:rPr>
        <w:t>3.</w:t>
      </w:r>
      <w:r>
        <w:rPr>
          <w:rFonts w:asciiTheme="majorHAnsi" w:eastAsia="Times New Roman" w:hAnsiTheme="majorHAnsi" w:cs="Courier New"/>
          <w:sz w:val="36"/>
          <w:szCs w:val="36"/>
        </w:rPr>
        <w:tab/>
        <w:t>Advise President 30 days before our corporate sponsors renewals are due.  This will allow the president to send a renewal email in a timely manner.</w:t>
      </w:r>
    </w:p>
    <w:p w:rsidR="00914F56" w:rsidRDefault="00914F56" w:rsidP="00914F56">
      <w:pPr>
        <w:pStyle w:val="Title"/>
        <w:rPr>
          <w:color w:val="223A9E"/>
          <w:sz w:val="50"/>
          <w:szCs w:val="50"/>
        </w:rPr>
      </w:pPr>
      <w:r>
        <w:rPr>
          <w:color w:val="223A9E"/>
          <w:sz w:val="50"/>
          <w:szCs w:val="50"/>
        </w:rPr>
        <w:lastRenderedPageBreak/>
        <w:t xml:space="preserve">SHRM FOUNDATION </w:t>
      </w:r>
    </w:p>
    <w:bookmarkEnd w:id="24"/>
    <w:bookmarkEnd w:id="25"/>
    <w:p w:rsidR="00914F56" w:rsidRDefault="00914F56" w:rsidP="00914F56">
      <w:p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Goals:</w:t>
      </w:r>
    </w:p>
    <w:p w:rsidR="00914F56" w:rsidRDefault="00F10C67" w:rsidP="00F10C67">
      <w:pPr>
        <w:pStyle w:val="ListParagraph"/>
        <w:numPr>
          <w:ilvl w:val="0"/>
          <w:numId w:val="32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bookmarkStart w:id="26" w:name="OLE_LINK91"/>
      <w:bookmarkStart w:id="27" w:name="OLE_LINK92"/>
      <w:r>
        <w:rPr>
          <w:rFonts w:asciiTheme="majorHAnsi" w:hAnsiTheme="majorHAnsi"/>
          <w:sz w:val="36"/>
          <w:szCs w:val="36"/>
        </w:rPr>
        <w:t>Create awareness and educate the EPSHRM chapter about the SHRM foundation’s purpose.</w:t>
      </w:r>
    </w:p>
    <w:p w:rsidR="00F10C67" w:rsidRDefault="00F10C67" w:rsidP="00F10C67">
      <w:pPr>
        <w:pStyle w:val="ListParagraph"/>
        <w:numPr>
          <w:ilvl w:val="0"/>
          <w:numId w:val="32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Increase the EPSHRM contribution to the SHRM foundation to $</w:t>
      </w:r>
      <w:r w:rsidR="009C676D">
        <w:rPr>
          <w:rFonts w:asciiTheme="majorHAnsi" w:hAnsiTheme="majorHAnsi"/>
          <w:sz w:val="36"/>
          <w:szCs w:val="36"/>
        </w:rPr>
        <w:t>8</w:t>
      </w:r>
      <w:r>
        <w:rPr>
          <w:rFonts w:asciiTheme="majorHAnsi" w:hAnsiTheme="majorHAnsi"/>
          <w:sz w:val="36"/>
          <w:szCs w:val="36"/>
        </w:rPr>
        <w:t>,000 by September 30, 201</w:t>
      </w:r>
      <w:r w:rsidR="009C676D">
        <w:rPr>
          <w:rFonts w:asciiTheme="majorHAnsi" w:hAnsiTheme="majorHAnsi"/>
          <w:sz w:val="36"/>
          <w:szCs w:val="36"/>
        </w:rPr>
        <w:t>7</w:t>
      </w:r>
      <w:r>
        <w:rPr>
          <w:rFonts w:asciiTheme="majorHAnsi" w:hAnsiTheme="majorHAnsi"/>
          <w:sz w:val="36"/>
          <w:szCs w:val="36"/>
        </w:rPr>
        <w:t>.</w:t>
      </w:r>
    </w:p>
    <w:p w:rsidR="009C676D" w:rsidRPr="00F10C67" w:rsidRDefault="009C676D" w:rsidP="00F10C67">
      <w:pPr>
        <w:pStyle w:val="ListParagraph"/>
        <w:numPr>
          <w:ilvl w:val="0"/>
          <w:numId w:val="32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Create a community event that will help raise funds for the SHRM Foundation. </w:t>
      </w:r>
    </w:p>
    <w:bookmarkEnd w:id="26"/>
    <w:bookmarkEnd w:id="27"/>
    <w:p w:rsidR="009C676D" w:rsidRDefault="009C676D" w:rsidP="009C676D">
      <w:pPr>
        <w:tabs>
          <w:tab w:val="left" w:pos="4230"/>
        </w:tabs>
        <w:rPr>
          <w:rFonts w:asciiTheme="majorHAnsi" w:hAnsiTheme="majorHAnsi"/>
        </w:rPr>
      </w:pPr>
    </w:p>
    <w:p w:rsidR="009C676D" w:rsidRDefault="009C676D" w:rsidP="009C676D">
      <w:pPr>
        <w:pStyle w:val="Title"/>
        <w:tabs>
          <w:tab w:val="left" w:pos="0"/>
        </w:tabs>
        <w:rPr>
          <w:color w:val="223A9E"/>
          <w:sz w:val="50"/>
          <w:szCs w:val="50"/>
        </w:rPr>
      </w:pPr>
      <w:bookmarkStart w:id="28" w:name="OLE_LINK104"/>
      <w:bookmarkStart w:id="29" w:name="OLE_LINK105"/>
      <w:r>
        <w:rPr>
          <w:color w:val="223A9E"/>
          <w:sz w:val="50"/>
          <w:szCs w:val="50"/>
        </w:rPr>
        <w:t xml:space="preserve">SECRETARY </w:t>
      </w:r>
    </w:p>
    <w:p w:rsidR="009C676D" w:rsidRDefault="009C676D" w:rsidP="009C676D">
      <w:pPr>
        <w:pStyle w:val="ListParagraph"/>
        <w:numPr>
          <w:ilvl w:val="0"/>
          <w:numId w:val="43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Create calendar invites for our Strategic and Executive </w:t>
      </w:r>
      <w:bookmarkEnd w:id="28"/>
      <w:bookmarkEnd w:id="29"/>
      <w:r>
        <w:rPr>
          <w:rFonts w:asciiTheme="majorHAnsi" w:hAnsiTheme="majorHAnsi"/>
          <w:sz w:val="36"/>
          <w:szCs w:val="36"/>
        </w:rPr>
        <w:t>Board meetings.</w:t>
      </w:r>
    </w:p>
    <w:p w:rsidR="009C676D" w:rsidRDefault="009C676D" w:rsidP="009C676D">
      <w:pPr>
        <w:pStyle w:val="ListParagraph"/>
        <w:numPr>
          <w:ilvl w:val="0"/>
          <w:numId w:val="43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Submit monthly TXSHRM article before or on the 10th of each month.</w:t>
      </w:r>
    </w:p>
    <w:p w:rsidR="00E66016" w:rsidRPr="00F10C67" w:rsidRDefault="00E66016" w:rsidP="009C676D">
      <w:pPr>
        <w:pStyle w:val="ListParagraph"/>
        <w:numPr>
          <w:ilvl w:val="0"/>
          <w:numId w:val="43"/>
        </w:numPr>
        <w:tabs>
          <w:tab w:val="left" w:pos="423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Take meeting minutes for all monthly and board meetings.</w:t>
      </w:r>
    </w:p>
    <w:p w:rsidR="009C676D" w:rsidRPr="009C676D" w:rsidRDefault="009C676D" w:rsidP="009C676D">
      <w:pPr>
        <w:tabs>
          <w:tab w:val="left" w:pos="4230"/>
        </w:tabs>
        <w:rPr>
          <w:rFonts w:asciiTheme="majorHAnsi" w:hAnsiTheme="majorHAnsi"/>
        </w:rPr>
      </w:pPr>
    </w:p>
    <w:sectPr w:rsidR="009C676D" w:rsidRPr="009C676D" w:rsidSect="00613B60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6A" w:rsidRDefault="001C4D6A" w:rsidP="00DF6A9E">
      <w:pPr>
        <w:spacing w:after="0" w:line="240" w:lineRule="auto"/>
      </w:pPr>
      <w:r>
        <w:separator/>
      </w:r>
    </w:p>
  </w:endnote>
  <w:endnote w:type="continuationSeparator" w:id="0">
    <w:p w:rsidR="001C4D6A" w:rsidRDefault="001C4D6A" w:rsidP="00DF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6A" w:rsidRPr="00DE0A07" w:rsidRDefault="001C4D6A" w:rsidP="00613B60">
    <w:pPr>
      <w:pStyle w:val="Footer"/>
      <w:ind w:firstLine="2160"/>
      <w:rPr>
        <w:rFonts w:ascii="Franklin Gothic Book" w:hAnsi="Franklin Gothic Book"/>
      </w:rPr>
    </w:pPr>
    <w:r w:rsidRPr="00DE0A07">
      <w:rPr>
        <w:rFonts w:ascii="Franklin Gothic Book" w:hAnsi="Franklin Gothic Book"/>
      </w:rPr>
      <w:t xml:space="preserve">                    </w:t>
    </w:r>
    <w:r>
      <w:rPr>
        <w:rFonts w:ascii="Franklin Gothic Book" w:hAnsi="Franklin Gothic Book"/>
      </w:rPr>
      <w:t>EL PASO SOCIETY FOR HR MANAGEMENT</w:t>
    </w:r>
    <w:r w:rsidRPr="00DE0A07">
      <w:rPr>
        <w:rFonts w:ascii="Franklin Gothic Book" w:hAnsi="Franklin Gothic Book"/>
      </w:rPr>
      <w:tab/>
      <w:t xml:space="preserve"> Page </w:t>
    </w:r>
    <w:r w:rsidR="000F1EA5" w:rsidRPr="00DE0A07">
      <w:rPr>
        <w:rFonts w:ascii="Franklin Gothic Book" w:hAnsi="Franklin Gothic Book"/>
      </w:rPr>
      <w:fldChar w:fldCharType="begin"/>
    </w:r>
    <w:r w:rsidRPr="00DE0A07">
      <w:rPr>
        <w:rFonts w:ascii="Franklin Gothic Book" w:hAnsi="Franklin Gothic Book"/>
      </w:rPr>
      <w:instrText xml:space="preserve"> PAGE   \* MERGEFORMAT </w:instrText>
    </w:r>
    <w:r w:rsidR="000F1EA5" w:rsidRPr="00DE0A07">
      <w:rPr>
        <w:rFonts w:ascii="Franklin Gothic Book" w:hAnsi="Franklin Gothic Book"/>
      </w:rPr>
      <w:fldChar w:fldCharType="separate"/>
    </w:r>
    <w:r w:rsidR="006B0379">
      <w:rPr>
        <w:rFonts w:ascii="Franklin Gothic Book" w:hAnsi="Franklin Gothic Book"/>
        <w:noProof/>
      </w:rPr>
      <w:t>4</w:t>
    </w:r>
    <w:r w:rsidR="000F1EA5" w:rsidRPr="00DE0A07">
      <w:rPr>
        <w:rFonts w:ascii="Franklin Gothic Book" w:hAnsi="Franklin Gothic Boo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6A" w:rsidRPr="00DE0A07" w:rsidRDefault="001C4D6A" w:rsidP="00DF6A9E">
    <w:pPr>
      <w:pStyle w:val="Foo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 xml:space="preserve">PO Box 973072 </w:t>
    </w:r>
    <w:r>
      <w:rPr>
        <w:rFonts w:ascii="Franklin Gothic Book" w:hAnsi="Franklin Gothic Book"/>
        <w:sz w:val="24"/>
        <w:szCs w:val="24"/>
      </w:rPr>
      <w:tab/>
    </w:r>
    <w:r>
      <w:rPr>
        <w:rFonts w:ascii="Franklin Gothic Book" w:hAnsi="Franklin Gothic Book"/>
        <w:sz w:val="24"/>
        <w:szCs w:val="24"/>
      </w:rPr>
      <w:tab/>
      <w:t>El Paso, Texas 79997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6A" w:rsidRDefault="001C4D6A" w:rsidP="00DF6A9E">
      <w:pPr>
        <w:spacing w:after="0" w:line="240" w:lineRule="auto"/>
      </w:pPr>
      <w:r>
        <w:separator/>
      </w:r>
    </w:p>
  </w:footnote>
  <w:footnote w:type="continuationSeparator" w:id="0">
    <w:p w:rsidR="001C4D6A" w:rsidRDefault="001C4D6A" w:rsidP="00DF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8D"/>
    <w:multiLevelType w:val="hybridMultilevel"/>
    <w:tmpl w:val="F3440108"/>
    <w:lvl w:ilvl="0" w:tplc="CF36CD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3A031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BFC678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930AF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E4CC4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F0A82F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3E1A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460EA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0AD3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19274F3"/>
    <w:multiLevelType w:val="hybridMultilevel"/>
    <w:tmpl w:val="BF2EE722"/>
    <w:lvl w:ilvl="0" w:tplc="BA2EEDE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7E7"/>
    <w:multiLevelType w:val="hybridMultilevel"/>
    <w:tmpl w:val="6F34831A"/>
    <w:lvl w:ilvl="0" w:tplc="B43E5A52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33D0"/>
    <w:multiLevelType w:val="hybridMultilevel"/>
    <w:tmpl w:val="FE720AE6"/>
    <w:lvl w:ilvl="0" w:tplc="BD667B3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3CB"/>
    <w:multiLevelType w:val="hybridMultilevel"/>
    <w:tmpl w:val="9FE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C3452"/>
    <w:multiLevelType w:val="hybridMultilevel"/>
    <w:tmpl w:val="D72A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ECF"/>
    <w:multiLevelType w:val="hybridMultilevel"/>
    <w:tmpl w:val="2672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015E"/>
    <w:multiLevelType w:val="hybridMultilevel"/>
    <w:tmpl w:val="F356F0F8"/>
    <w:lvl w:ilvl="0" w:tplc="E1DAE2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E51"/>
    <w:multiLevelType w:val="hybridMultilevel"/>
    <w:tmpl w:val="9EB6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0B1B"/>
    <w:multiLevelType w:val="hybridMultilevel"/>
    <w:tmpl w:val="D76AB02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4CD2E81"/>
    <w:multiLevelType w:val="hybridMultilevel"/>
    <w:tmpl w:val="7722DD04"/>
    <w:lvl w:ilvl="0" w:tplc="10981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01496"/>
    <w:multiLevelType w:val="hybridMultilevel"/>
    <w:tmpl w:val="D76AB02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1AA6173A"/>
    <w:multiLevelType w:val="hybridMultilevel"/>
    <w:tmpl w:val="79A2C3E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1BA82414"/>
    <w:multiLevelType w:val="hybridMultilevel"/>
    <w:tmpl w:val="2CFE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0668F"/>
    <w:multiLevelType w:val="hybridMultilevel"/>
    <w:tmpl w:val="01F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B5FA8"/>
    <w:multiLevelType w:val="hybridMultilevel"/>
    <w:tmpl w:val="EF341DCE"/>
    <w:lvl w:ilvl="0" w:tplc="8CB8CFD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B5535"/>
    <w:multiLevelType w:val="hybridMultilevel"/>
    <w:tmpl w:val="3E2222CC"/>
    <w:lvl w:ilvl="0" w:tplc="3488D3F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63161"/>
    <w:multiLevelType w:val="hybridMultilevel"/>
    <w:tmpl w:val="33B2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90EA0"/>
    <w:multiLevelType w:val="hybridMultilevel"/>
    <w:tmpl w:val="A6D2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1F2D"/>
    <w:multiLevelType w:val="hybridMultilevel"/>
    <w:tmpl w:val="C95EC346"/>
    <w:lvl w:ilvl="0" w:tplc="40323AF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66F9E"/>
    <w:multiLevelType w:val="hybridMultilevel"/>
    <w:tmpl w:val="9ECC867A"/>
    <w:lvl w:ilvl="0" w:tplc="5BAAF8C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0EEF9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8C7B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F0366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D0806F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E9AE5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AC0A1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6A6B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CAA44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2C7D0329"/>
    <w:multiLevelType w:val="hybridMultilevel"/>
    <w:tmpl w:val="C8CA720C"/>
    <w:lvl w:ilvl="0" w:tplc="AF18C8F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B20E0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5C16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738A7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F075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E052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EFE73B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C8A00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05CA9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2F9C39D9"/>
    <w:multiLevelType w:val="hybridMultilevel"/>
    <w:tmpl w:val="FD06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D3926"/>
    <w:multiLevelType w:val="hybridMultilevel"/>
    <w:tmpl w:val="6772174A"/>
    <w:lvl w:ilvl="0" w:tplc="5614D6A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40142"/>
    <w:multiLevelType w:val="hybridMultilevel"/>
    <w:tmpl w:val="BB682F06"/>
    <w:lvl w:ilvl="0" w:tplc="44DE88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17936"/>
    <w:multiLevelType w:val="hybridMultilevel"/>
    <w:tmpl w:val="A4A83AE8"/>
    <w:lvl w:ilvl="0" w:tplc="79A0963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DC3081"/>
    <w:multiLevelType w:val="hybridMultilevel"/>
    <w:tmpl w:val="D76AB02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7">
    <w:nsid w:val="39C152B2"/>
    <w:multiLevelType w:val="hybridMultilevel"/>
    <w:tmpl w:val="9694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A060D"/>
    <w:multiLevelType w:val="hybridMultilevel"/>
    <w:tmpl w:val="68B43272"/>
    <w:lvl w:ilvl="0" w:tplc="30AE0B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327B"/>
    <w:multiLevelType w:val="hybridMultilevel"/>
    <w:tmpl w:val="BF1ABAA0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30">
    <w:nsid w:val="449F4C8F"/>
    <w:multiLevelType w:val="hybridMultilevel"/>
    <w:tmpl w:val="50E8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F1AE6"/>
    <w:multiLevelType w:val="hybridMultilevel"/>
    <w:tmpl w:val="22D8152E"/>
    <w:lvl w:ilvl="0" w:tplc="41FCDF7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A78CF"/>
    <w:multiLevelType w:val="hybridMultilevel"/>
    <w:tmpl w:val="D3AAC93C"/>
    <w:lvl w:ilvl="0" w:tplc="8DD0F1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A76165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3013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7C98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AB8B98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5E76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1F8CD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4C162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86A1A2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4A47438C"/>
    <w:multiLevelType w:val="hybridMultilevel"/>
    <w:tmpl w:val="B7F0ED32"/>
    <w:lvl w:ilvl="0" w:tplc="A1E4346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A21C8"/>
    <w:multiLevelType w:val="hybridMultilevel"/>
    <w:tmpl w:val="420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55D66"/>
    <w:multiLevelType w:val="hybridMultilevel"/>
    <w:tmpl w:val="4440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5061C"/>
    <w:multiLevelType w:val="hybridMultilevel"/>
    <w:tmpl w:val="BF1ABAA0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4EDB76E0"/>
    <w:multiLevelType w:val="hybridMultilevel"/>
    <w:tmpl w:val="8D92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6E5F8A"/>
    <w:multiLevelType w:val="hybridMultilevel"/>
    <w:tmpl w:val="883832D8"/>
    <w:lvl w:ilvl="0" w:tplc="3A460B3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B271D"/>
    <w:multiLevelType w:val="hybridMultilevel"/>
    <w:tmpl w:val="789C75F6"/>
    <w:lvl w:ilvl="0" w:tplc="1DEA04C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21999"/>
    <w:multiLevelType w:val="hybridMultilevel"/>
    <w:tmpl w:val="B8DA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6118B"/>
    <w:multiLevelType w:val="hybridMultilevel"/>
    <w:tmpl w:val="FCE458A0"/>
    <w:lvl w:ilvl="0" w:tplc="97E4B3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13280"/>
    <w:multiLevelType w:val="hybridMultilevel"/>
    <w:tmpl w:val="338E31CA"/>
    <w:lvl w:ilvl="0" w:tplc="8C3A099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C60385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26639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56F2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DB4A6E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38DE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994FC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1F626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37EC77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6A4358CE"/>
    <w:multiLevelType w:val="hybridMultilevel"/>
    <w:tmpl w:val="30D277AC"/>
    <w:lvl w:ilvl="0" w:tplc="8B1895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89C3F5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B098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E1E8FB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B416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578EF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6A83F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E34FA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4C54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4">
    <w:nsid w:val="6B864245"/>
    <w:multiLevelType w:val="hybridMultilevel"/>
    <w:tmpl w:val="E27E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10380"/>
    <w:multiLevelType w:val="hybridMultilevel"/>
    <w:tmpl w:val="01F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85365"/>
    <w:multiLevelType w:val="hybridMultilevel"/>
    <w:tmpl w:val="DED0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54974"/>
    <w:multiLevelType w:val="hybridMultilevel"/>
    <w:tmpl w:val="F13E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67FF8"/>
    <w:multiLevelType w:val="hybridMultilevel"/>
    <w:tmpl w:val="7046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5"/>
  </w:num>
  <w:num w:numId="4">
    <w:abstractNumId w:val="19"/>
  </w:num>
  <w:num w:numId="5">
    <w:abstractNumId w:val="21"/>
  </w:num>
  <w:num w:numId="6">
    <w:abstractNumId w:val="20"/>
  </w:num>
  <w:num w:numId="7">
    <w:abstractNumId w:val="0"/>
  </w:num>
  <w:num w:numId="8">
    <w:abstractNumId w:val="42"/>
  </w:num>
  <w:num w:numId="9">
    <w:abstractNumId w:val="32"/>
  </w:num>
  <w:num w:numId="10">
    <w:abstractNumId w:val="43"/>
  </w:num>
  <w:num w:numId="11">
    <w:abstractNumId w:val="1"/>
  </w:num>
  <w:num w:numId="12">
    <w:abstractNumId w:val="3"/>
  </w:num>
  <w:num w:numId="13">
    <w:abstractNumId w:val="39"/>
  </w:num>
  <w:num w:numId="14">
    <w:abstractNumId w:val="23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26"/>
  </w:num>
  <w:num w:numId="20">
    <w:abstractNumId w:val="46"/>
  </w:num>
  <w:num w:numId="21">
    <w:abstractNumId w:val="10"/>
  </w:num>
  <w:num w:numId="22">
    <w:abstractNumId w:val="13"/>
  </w:num>
  <w:num w:numId="23">
    <w:abstractNumId w:val="7"/>
  </w:num>
  <w:num w:numId="24">
    <w:abstractNumId w:val="8"/>
  </w:num>
  <w:num w:numId="25">
    <w:abstractNumId w:val="31"/>
  </w:num>
  <w:num w:numId="26">
    <w:abstractNumId w:val="48"/>
  </w:num>
  <w:num w:numId="27">
    <w:abstractNumId w:val="41"/>
  </w:num>
  <w:num w:numId="28">
    <w:abstractNumId w:val="6"/>
  </w:num>
  <w:num w:numId="29">
    <w:abstractNumId w:val="15"/>
  </w:num>
  <w:num w:numId="30">
    <w:abstractNumId w:val="30"/>
  </w:num>
  <w:num w:numId="31">
    <w:abstractNumId w:val="33"/>
  </w:num>
  <w:num w:numId="32">
    <w:abstractNumId w:val="45"/>
  </w:num>
  <w:num w:numId="33">
    <w:abstractNumId w:val="35"/>
  </w:num>
  <w:num w:numId="34">
    <w:abstractNumId w:val="44"/>
  </w:num>
  <w:num w:numId="35">
    <w:abstractNumId w:val="38"/>
  </w:num>
  <w:num w:numId="36">
    <w:abstractNumId w:val="5"/>
  </w:num>
  <w:num w:numId="37">
    <w:abstractNumId w:val="28"/>
  </w:num>
  <w:num w:numId="38">
    <w:abstractNumId w:val="47"/>
  </w:num>
  <w:num w:numId="39">
    <w:abstractNumId w:val="24"/>
  </w:num>
  <w:num w:numId="40">
    <w:abstractNumId w:val="27"/>
  </w:num>
  <w:num w:numId="41">
    <w:abstractNumId w:val="2"/>
  </w:num>
  <w:num w:numId="42">
    <w:abstractNumId w:val="18"/>
  </w:num>
  <w:num w:numId="43">
    <w:abstractNumId w:val="14"/>
  </w:num>
  <w:num w:numId="44">
    <w:abstractNumId w:val="17"/>
  </w:num>
  <w:num w:numId="45">
    <w:abstractNumId w:val="40"/>
  </w:num>
  <w:num w:numId="46">
    <w:abstractNumId w:val="4"/>
  </w:num>
  <w:num w:numId="47">
    <w:abstractNumId w:val="22"/>
  </w:num>
  <w:num w:numId="48">
    <w:abstractNumId w:val="3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9E"/>
    <w:rsid w:val="0001184C"/>
    <w:rsid w:val="00027F22"/>
    <w:rsid w:val="00053D46"/>
    <w:rsid w:val="000A1C56"/>
    <w:rsid w:val="000A3D8B"/>
    <w:rsid w:val="000A4DB1"/>
    <w:rsid w:val="000B77D6"/>
    <w:rsid w:val="000F1EA5"/>
    <w:rsid w:val="000F631E"/>
    <w:rsid w:val="0010023A"/>
    <w:rsid w:val="00116FA5"/>
    <w:rsid w:val="00121FF1"/>
    <w:rsid w:val="00123E11"/>
    <w:rsid w:val="0017440A"/>
    <w:rsid w:val="0018345C"/>
    <w:rsid w:val="00187F1A"/>
    <w:rsid w:val="001A3B44"/>
    <w:rsid w:val="001B0235"/>
    <w:rsid w:val="001C4D6A"/>
    <w:rsid w:val="001E04C5"/>
    <w:rsid w:val="00237EC7"/>
    <w:rsid w:val="00244CCA"/>
    <w:rsid w:val="0028058A"/>
    <w:rsid w:val="002A76C0"/>
    <w:rsid w:val="002B201E"/>
    <w:rsid w:val="002B4FED"/>
    <w:rsid w:val="002D5431"/>
    <w:rsid w:val="002E2DEE"/>
    <w:rsid w:val="002F41C0"/>
    <w:rsid w:val="00313EF5"/>
    <w:rsid w:val="00327501"/>
    <w:rsid w:val="00350E48"/>
    <w:rsid w:val="00354B0F"/>
    <w:rsid w:val="003727BB"/>
    <w:rsid w:val="003B3EF0"/>
    <w:rsid w:val="003B7AC9"/>
    <w:rsid w:val="003D0BD9"/>
    <w:rsid w:val="003D4233"/>
    <w:rsid w:val="003D54F7"/>
    <w:rsid w:val="003F665D"/>
    <w:rsid w:val="00405372"/>
    <w:rsid w:val="00405A9C"/>
    <w:rsid w:val="00420EE7"/>
    <w:rsid w:val="004466E3"/>
    <w:rsid w:val="00452466"/>
    <w:rsid w:val="00483A85"/>
    <w:rsid w:val="004B0B19"/>
    <w:rsid w:val="004B3351"/>
    <w:rsid w:val="004D297A"/>
    <w:rsid w:val="004E6979"/>
    <w:rsid w:val="00506FA4"/>
    <w:rsid w:val="00527F98"/>
    <w:rsid w:val="00574D2F"/>
    <w:rsid w:val="00597DAA"/>
    <w:rsid w:val="005B7F13"/>
    <w:rsid w:val="005C6EA0"/>
    <w:rsid w:val="005D42BB"/>
    <w:rsid w:val="00611136"/>
    <w:rsid w:val="00613B60"/>
    <w:rsid w:val="0063469F"/>
    <w:rsid w:val="00661CE3"/>
    <w:rsid w:val="00696F5E"/>
    <w:rsid w:val="006B0379"/>
    <w:rsid w:val="006B03D6"/>
    <w:rsid w:val="006E31BA"/>
    <w:rsid w:val="006F1CE8"/>
    <w:rsid w:val="00714883"/>
    <w:rsid w:val="00727E91"/>
    <w:rsid w:val="007322E8"/>
    <w:rsid w:val="00784D6F"/>
    <w:rsid w:val="0078627B"/>
    <w:rsid w:val="007959C9"/>
    <w:rsid w:val="007A009E"/>
    <w:rsid w:val="007C0DCA"/>
    <w:rsid w:val="007C1BCA"/>
    <w:rsid w:val="007D78A4"/>
    <w:rsid w:val="00851D5C"/>
    <w:rsid w:val="00876837"/>
    <w:rsid w:val="008A1FCB"/>
    <w:rsid w:val="008A282A"/>
    <w:rsid w:val="008A6517"/>
    <w:rsid w:val="008F1005"/>
    <w:rsid w:val="00904B67"/>
    <w:rsid w:val="00910514"/>
    <w:rsid w:val="00914F56"/>
    <w:rsid w:val="00925F03"/>
    <w:rsid w:val="00996BE6"/>
    <w:rsid w:val="009A345A"/>
    <w:rsid w:val="009B7F86"/>
    <w:rsid w:val="009C676D"/>
    <w:rsid w:val="009F12AB"/>
    <w:rsid w:val="009F367E"/>
    <w:rsid w:val="00A23200"/>
    <w:rsid w:val="00A313AB"/>
    <w:rsid w:val="00A36E66"/>
    <w:rsid w:val="00A83C99"/>
    <w:rsid w:val="00A840C2"/>
    <w:rsid w:val="00A93677"/>
    <w:rsid w:val="00AB3EBE"/>
    <w:rsid w:val="00AC5600"/>
    <w:rsid w:val="00AD20C8"/>
    <w:rsid w:val="00AD4BF0"/>
    <w:rsid w:val="00AE17EF"/>
    <w:rsid w:val="00AF0119"/>
    <w:rsid w:val="00AF2A62"/>
    <w:rsid w:val="00B47180"/>
    <w:rsid w:val="00B85B76"/>
    <w:rsid w:val="00B87F0D"/>
    <w:rsid w:val="00C10B13"/>
    <w:rsid w:val="00C135EB"/>
    <w:rsid w:val="00C1478F"/>
    <w:rsid w:val="00C3653C"/>
    <w:rsid w:val="00C402DE"/>
    <w:rsid w:val="00C52867"/>
    <w:rsid w:val="00CC6F6A"/>
    <w:rsid w:val="00CC7BA8"/>
    <w:rsid w:val="00D07F5D"/>
    <w:rsid w:val="00D13C4C"/>
    <w:rsid w:val="00D27BCB"/>
    <w:rsid w:val="00D4474D"/>
    <w:rsid w:val="00D5387F"/>
    <w:rsid w:val="00D70679"/>
    <w:rsid w:val="00D754F8"/>
    <w:rsid w:val="00D97D50"/>
    <w:rsid w:val="00DC2D35"/>
    <w:rsid w:val="00DE0A07"/>
    <w:rsid w:val="00DF6A9E"/>
    <w:rsid w:val="00E06951"/>
    <w:rsid w:val="00E06FEF"/>
    <w:rsid w:val="00E27F6A"/>
    <w:rsid w:val="00E66016"/>
    <w:rsid w:val="00E9095F"/>
    <w:rsid w:val="00E95A2E"/>
    <w:rsid w:val="00EB30B7"/>
    <w:rsid w:val="00EC0EDD"/>
    <w:rsid w:val="00EE7B2C"/>
    <w:rsid w:val="00F10C67"/>
    <w:rsid w:val="00F11814"/>
    <w:rsid w:val="00F2607A"/>
    <w:rsid w:val="00F360EA"/>
    <w:rsid w:val="00F367DB"/>
    <w:rsid w:val="00F523C4"/>
    <w:rsid w:val="00F7531A"/>
    <w:rsid w:val="00F773CE"/>
    <w:rsid w:val="00FB5B91"/>
    <w:rsid w:val="00FC3C8E"/>
    <w:rsid w:val="00FF0759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223a9e" strokecolor="#223a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E7"/>
  </w:style>
  <w:style w:type="paragraph" w:styleId="Heading1">
    <w:name w:val="heading 1"/>
    <w:basedOn w:val="Normal"/>
    <w:next w:val="Normal"/>
    <w:link w:val="Heading1Char"/>
    <w:uiPriority w:val="9"/>
    <w:qFormat/>
    <w:rsid w:val="00F5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A9E"/>
  </w:style>
  <w:style w:type="paragraph" w:styleId="Footer">
    <w:name w:val="footer"/>
    <w:basedOn w:val="Normal"/>
    <w:link w:val="FooterChar"/>
    <w:uiPriority w:val="99"/>
    <w:unhideWhenUsed/>
    <w:rsid w:val="00DF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9E"/>
  </w:style>
  <w:style w:type="paragraph" w:styleId="Title">
    <w:name w:val="Title"/>
    <w:basedOn w:val="Normal"/>
    <w:next w:val="Normal"/>
    <w:link w:val="TitleChar"/>
    <w:uiPriority w:val="10"/>
    <w:qFormat/>
    <w:rsid w:val="00DF6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523C4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23C4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23C4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23C4"/>
    <w:pPr>
      <w:spacing w:after="100"/>
      <w:ind w:left="44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05A9C"/>
    <w:pPr>
      <w:ind w:left="720"/>
      <w:contextualSpacing/>
    </w:p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009E"/>
    <w:rPr>
      <w:i/>
      <w:iCs/>
    </w:rPr>
  </w:style>
  <w:style w:type="character" w:styleId="Hyperlink">
    <w:name w:val="Hyperlink"/>
    <w:basedOn w:val="DefaultParagraphFont"/>
    <w:uiPriority w:val="99"/>
    <w:unhideWhenUsed/>
    <w:rsid w:val="00F260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F1CE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C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62">
              <w:marLeft w:val="0"/>
              <w:marRight w:val="0"/>
              <w:marTop w:val="0"/>
              <w:marBottom w:val="0"/>
              <w:divBdr>
                <w:top w:val="single" w:sz="48" w:space="5" w:color="507D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080">
                              <w:marLeft w:val="3740"/>
                              <w:marRight w:val="-14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5692">
                                              <w:marLeft w:val="0"/>
                                              <w:marRight w:val="18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39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08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8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00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60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69823">
              <w:marLeft w:val="0"/>
              <w:marRight w:val="0"/>
              <w:marTop w:val="0"/>
              <w:marBottom w:val="0"/>
              <w:divBdr>
                <w:top w:val="single" w:sz="48" w:space="5" w:color="507D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7423">
                              <w:marLeft w:val="3740"/>
                              <w:marRight w:val="-14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6895">
                                              <w:marLeft w:val="0"/>
                                              <w:marRight w:val="18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10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62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757">
              <w:marLeft w:val="0"/>
              <w:marRight w:val="0"/>
              <w:marTop w:val="0"/>
              <w:marBottom w:val="0"/>
              <w:divBdr>
                <w:top w:val="single" w:sz="48" w:space="5" w:color="507D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8919">
                              <w:marLeft w:val="3740"/>
                              <w:marRight w:val="-14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08620">
                                              <w:marLeft w:val="0"/>
                                              <w:marRight w:val="18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58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52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25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435">
              <w:marLeft w:val="0"/>
              <w:marRight w:val="0"/>
              <w:marTop w:val="0"/>
              <w:marBottom w:val="0"/>
              <w:divBdr>
                <w:top w:val="single" w:sz="48" w:space="5" w:color="507D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7940">
                              <w:marLeft w:val="3740"/>
                              <w:marRight w:val="-14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4233">
                                              <w:marLeft w:val="0"/>
                                              <w:marRight w:val="18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E2E5-B87A-4004-9D34-AED254E0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vfernandez</dc:creator>
  <cp:lastModifiedBy>Mayela Macias</cp:lastModifiedBy>
  <cp:revision>6</cp:revision>
  <cp:lastPrinted>2017-01-13T01:31:00Z</cp:lastPrinted>
  <dcterms:created xsi:type="dcterms:W3CDTF">2017-01-13T00:10:00Z</dcterms:created>
  <dcterms:modified xsi:type="dcterms:W3CDTF">2017-01-15T20:36:00Z</dcterms:modified>
</cp:coreProperties>
</file>